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11"/>
        <w:gridCol w:w="1843"/>
        <w:gridCol w:w="4252"/>
      </w:tblGrid>
      <w:tr w:rsidR="0088199C" w:rsidRPr="005B445F" w:rsidTr="0088199C">
        <w:trPr>
          <w:trHeight w:hRule="exact" w:val="1843"/>
        </w:trPr>
        <w:tc>
          <w:tcPr>
            <w:tcW w:w="4111" w:type="dxa"/>
            <w:tcBorders>
              <w:top w:val="nil"/>
              <w:left w:val="nil"/>
              <w:right w:val="nil"/>
            </w:tcBorders>
          </w:tcPr>
          <w:p w:rsidR="0088199C" w:rsidRPr="005C44A3" w:rsidRDefault="0088199C" w:rsidP="00AE6DDF">
            <w:pPr>
              <w:spacing w:before="120"/>
              <w:jc w:val="center"/>
              <w:rPr>
                <w:b/>
                <w:color w:val="0000FF"/>
                <w:sz w:val="18"/>
                <w:szCs w:val="18"/>
                <w:lang w:val="kk-KZ"/>
              </w:rPr>
            </w:pPr>
            <w:r w:rsidRPr="005C44A3">
              <w:rPr>
                <w:b/>
                <w:color w:val="0000FF"/>
                <w:sz w:val="18"/>
                <w:szCs w:val="18"/>
                <w:lang w:val="kk-KZ"/>
              </w:rPr>
              <w:t>Қазақстан Республикасы</w:t>
            </w:r>
            <w:r w:rsidRPr="005C44A3">
              <w:rPr>
                <w:b/>
                <w:color w:val="0000FF"/>
                <w:sz w:val="18"/>
                <w:szCs w:val="18"/>
                <w:lang w:val="kk-KZ"/>
              </w:rPr>
              <w:br/>
              <w:t>Энергетика министрлігінің</w:t>
            </w:r>
          </w:p>
          <w:p w:rsidR="0088199C" w:rsidRPr="005C44A3" w:rsidRDefault="0088199C" w:rsidP="00AE6DDF">
            <w:pPr>
              <w:spacing w:before="60" w:after="60"/>
              <w:jc w:val="center"/>
              <w:rPr>
                <w:b/>
                <w:color w:val="0000FF"/>
                <w:lang w:val="kk-KZ"/>
              </w:rPr>
            </w:pPr>
            <w:r w:rsidRPr="005C44A3">
              <w:rPr>
                <w:b/>
                <w:color w:val="0000FF"/>
                <w:lang w:val="kk-KZ"/>
              </w:rPr>
              <w:t>«ҚАЗАҚСТАН РЕСПУБЛИКАСЫНЫҢ</w:t>
            </w:r>
            <w:r w:rsidRPr="005C44A3">
              <w:rPr>
                <w:b/>
                <w:color w:val="0000FF"/>
                <w:lang w:val="kk-KZ"/>
              </w:rPr>
              <w:br/>
              <w:t>ҰЛТТЫҚ ЯДРОЛЫҚ ОРТАЛЫҒЫ»</w:t>
            </w:r>
          </w:p>
          <w:p w:rsidR="0088199C" w:rsidRPr="005C44A3" w:rsidRDefault="0088199C" w:rsidP="00AE6DDF">
            <w:pPr>
              <w:jc w:val="center"/>
              <w:rPr>
                <w:color w:val="0000FF"/>
                <w:sz w:val="18"/>
                <w:szCs w:val="18"/>
                <w:lang w:val="kk-KZ"/>
              </w:rPr>
            </w:pPr>
            <w:r w:rsidRPr="005C44A3">
              <w:rPr>
                <w:color w:val="0000FF"/>
                <w:sz w:val="18"/>
                <w:szCs w:val="18"/>
                <w:lang w:val="kk-KZ"/>
              </w:rPr>
              <w:t>шаруашылық жүргізу құқығындағы республикалық мемлекеттік кәсіпорны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:rsidR="0088199C" w:rsidRPr="005C44A3" w:rsidRDefault="0088199C" w:rsidP="00AE6DDF">
            <w:pPr>
              <w:spacing w:before="20" w:line="288" w:lineRule="auto"/>
              <w:jc w:val="center"/>
              <w:rPr>
                <w:color w:val="0000FF"/>
                <w:sz w:val="18"/>
                <w:szCs w:val="18"/>
              </w:rPr>
            </w:pPr>
            <w:r>
              <w:rPr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907640" cy="93789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РК - новый (СТ-РК-989-2014) малень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640" cy="93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</w:tcPr>
          <w:p w:rsidR="0088199C" w:rsidRPr="005C44A3" w:rsidRDefault="0088199C" w:rsidP="00AE6DDF">
            <w:pPr>
              <w:spacing w:before="120"/>
              <w:jc w:val="center"/>
              <w:rPr>
                <w:color w:val="0000FF"/>
                <w:sz w:val="18"/>
                <w:szCs w:val="18"/>
              </w:rPr>
            </w:pPr>
            <w:r w:rsidRPr="005C44A3">
              <w:rPr>
                <w:color w:val="0000FF"/>
                <w:sz w:val="18"/>
                <w:szCs w:val="18"/>
              </w:rPr>
              <w:t xml:space="preserve">Республиканское государственное предприятие </w:t>
            </w:r>
            <w:r w:rsidRPr="005C44A3">
              <w:rPr>
                <w:color w:val="0000FF"/>
                <w:sz w:val="18"/>
                <w:szCs w:val="18"/>
              </w:rPr>
              <w:br/>
              <w:t>на праве хозяйственного ведения</w:t>
            </w:r>
          </w:p>
          <w:p w:rsidR="0088199C" w:rsidRPr="005C44A3" w:rsidRDefault="0088199C" w:rsidP="00AE6DDF">
            <w:pPr>
              <w:spacing w:before="60" w:after="60"/>
              <w:jc w:val="center"/>
              <w:rPr>
                <w:b/>
                <w:color w:val="0000FF"/>
              </w:rPr>
            </w:pPr>
            <w:r w:rsidRPr="005C44A3">
              <w:rPr>
                <w:b/>
                <w:color w:val="0000FF"/>
              </w:rPr>
              <w:t>«НАЦИОНАЛЬНЫЙ ЯДЕРНЫЙ ЦЕНТР</w:t>
            </w:r>
            <w:r w:rsidRPr="005C44A3">
              <w:rPr>
                <w:b/>
                <w:color w:val="0000FF"/>
              </w:rPr>
              <w:br/>
              <w:t>РЕСПУБЛИКИ КАЗАХСТАН»</w:t>
            </w:r>
          </w:p>
          <w:p w:rsidR="0088199C" w:rsidRPr="005C44A3" w:rsidRDefault="0088199C" w:rsidP="00AE6DDF">
            <w:pPr>
              <w:jc w:val="center"/>
              <w:rPr>
                <w:b/>
                <w:color w:val="0000FF"/>
                <w:sz w:val="18"/>
                <w:szCs w:val="18"/>
              </w:rPr>
            </w:pPr>
            <w:r w:rsidRPr="005C44A3">
              <w:rPr>
                <w:b/>
                <w:color w:val="0000FF"/>
                <w:sz w:val="18"/>
                <w:szCs w:val="18"/>
              </w:rPr>
              <w:t xml:space="preserve">Министерства энергетики </w:t>
            </w:r>
            <w:r w:rsidRPr="005C44A3">
              <w:rPr>
                <w:b/>
                <w:color w:val="0000FF"/>
                <w:sz w:val="18"/>
                <w:szCs w:val="18"/>
              </w:rPr>
              <w:br/>
              <w:t>Республики Казахстан</w:t>
            </w:r>
          </w:p>
        </w:tc>
      </w:tr>
      <w:tr w:rsidR="00BB78BA" w:rsidRPr="007769A9" w:rsidTr="0088199C">
        <w:trPr>
          <w:trHeight w:hRule="exact" w:val="740"/>
        </w:trPr>
        <w:tc>
          <w:tcPr>
            <w:tcW w:w="4111" w:type="dxa"/>
            <w:vAlign w:val="center"/>
          </w:tcPr>
          <w:p w:rsidR="00BB78BA" w:rsidRPr="007769A9" w:rsidRDefault="002F2ACD" w:rsidP="000A7F20">
            <w:pPr>
              <w:jc w:val="center"/>
              <w:rPr>
                <w:noProof/>
                <w:color w:val="0000FF"/>
                <w:sz w:val="16"/>
              </w:rPr>
            </w:pPr>
            <w:r>
              <w:rPr>
                <w:b/>
                <w:noProof/>
                <w:color w:val="0000FF"/>
                <w:sz w:val="14"/>
              </w:rPr>
              <w:t>180010</w:t>
            </w:r>
            <w:r w:rsidR="00BB78BA" w:rsidRPr="007769A9">
              <w:rPr>
                <w:b/>
                <w:noProof/>
                <w:color w:val="0000FF"/>
                <w:sz w:val="14"/>
              </w:rPr>
              <w:t>, Қазақстан</w:t>
            </w:r>
            <w:r w:rsidR="00F85FB3">
              <w:rPr>
                <w:b/>
                <w:noProof/>
                <w:color w:val="0000FF"/>
                <w:sz w:val="14"/>
              </w:rPr>
              <w:t xml:space="preserve"> Ре</w:t>
            </w:r>
            <w:r w:rsidR="00770A08">
              <w:rPr>
                <w:b/>
                <w:noProof/>
                <w:color w:val="0000FF"/>
                <w:sz w:val="14"/>
              </w:rPr>
              <w:t>спубликасы</w:t>
            </w:r>
            <w:r w:rsidR="00BB78BA" w:rsidRPr="007769A9">
              <w:rPr>
                <w:b/>
                <w:noProof/>
                <w:color w:val="0000FF"/>
                <w:sz w:val="14"/>
              </w:rPr>
              <w:t xml:space="preserve">, </w:t>
            </w:r>
            <w:r w:rsidR="00C845C5" w:rsidRPr="00C845C5">
              <w:rPr>
                <w:b/>
                <w:noProof/>
                <w:color w:val="0000FF"/>
                <w:sz w:val="14"/>
              </w:rPr>
              <w:br/>
            </w:r>
            <w:r w:rsidR="000A7F20">
              <w:rPr>
                <w:b/>
                <w:noProof/>
                <w:color w:val="0000FF"/>
                <w:sz w:val="14"/>
                <w:lang w:val="kk-KZ"/>
              </w:rPr>
              <w:t>Абай облысы</w:t>
            </w:r>
            <w:r w:rsidR="002B269B" w:rsidRPr="007769A9">
              <w:rPr>
                <w:b/>
                <w:noProof/>
                <w:color w:val="0000FF"/>
                <w:sz w:val="14"/>
              </w:rPr>
              <w:t>, Курчатов қ.,</w:t>
            </w:r>
            <w:r w:rsidR="002B269B">
              <w:rPr>
                <w:b/>
                <w:noProof/>
                <w:color w:val="0000FF"/>
                <w:sz w:val="14"/>
              </w:rPr>
              <w:t xml:space="preserve"> Бейб</w:t>
            </w:r>
            <w:r w:rsidR="002B269B" w:rsidRPr="002B269B">
              <w:rPr>
                <w:b/>
                <w:noProof/>
                <w:color w:val="0000FF"/>
                <w:sz w:val="14"/>
              </w:rPr>
              <w:t>іт</w:t>
            </w:r>
            <w:r w:rsidR="002B269B">
              <w:rPr>
                <w:b/>
                <w:noProof/>
                <w:color w:val="0000FF"/>
                <w:sz w:val="14"/>
              </w:rPr>
              <w:t xml:space="preserve"> атом</w:t>
            </w:r>
            <w:r w:rsidR="00BB78BA" w:rsidRPr="007769A9">
              <w:rPr>
                <w:b/>
                <w:noProof/>
                <w:color w:val="0000FF"/>
                <w:sz w:val="14"/>
              </w:rPr>
              <w:t xml:space="preserve"> к-</w:t>
            </w:r>
            <w:r w:rsidR="00BD1DAD" w:rsidRPr="007769A9">
              <w:rPr>
                <w:b/>
                <w:noProof/>
                <w:color w:val="0000FF"/>
                <w:sz w:val="14"/>
              </w:rPr>
              <w:t>сі,</w:t>
            </w:r>
            <w:r w:rsidR="00F84EB9" w:rsidRPr="007769A9">
              <w:rPr>
                <w:b/>
                <w:noProof/>
                <w:color w:val="0000FF"/>
                <w:sz w:val="14"/>
                <w:lang w:val="kk-KZ"/>
              </w:rPr>
              <w:t xml:space="preserve"> </w:t>
            </w:r>
            <w:r w:rsidR="002B269B">
              <w:rPr>
                <w:b/>
                <w:noProof/>
                <w:color w:val="0000FF"/>
                <w:sz w:val="14"/>
                <w:lang w:val="kk-KZ"/>
              </w:rPr>
              <w:t>2Б</w:t>
            </w:r>
            <w:r w:rsidR="00BB78BA" w:rsidRPr="007769A9">
              <w:rPr>
                <w:b/>
                <w:noProof/>
                <w:color w:val="0000FF"/>
                <w:sz w:val="14"/>
              </w:rPr>
              <w:br/>
              <w:t xml:space="preserve">тел.: (722-51) </w:t>
            </w:r>
            <w:r w:rsidR="00B94CDD">
              <w:rPr>
                <w:b/>
                <w:noProof/>
                <w:color w:val="0000FF"/>
                <w:sz w:val="14"/>
              </w:rPr>
              <w:t>3</w:t>
            </w:r>
            <w:r w:rsidR="00BB78BA" w:rsidRPr="007769A9">
              <w:rPr>
                <w:b/>
                <w:noProof/>
                <w:color w:val="0000FF"/>
                <w:sz w:val="14"/>
              </w:rPr>
              <w:t xml:space="preserve">-33-33,  тел./факс: (722-51) </w:t>
            </w:r>
            <w:r w:rsidR="00B94CDD">
              <w:rPr>
                <w:b/>
                <w:noProof/>
                <w:color w:val="0000FF"/>
                <w:sz w:val="14"/>
              </w:rPr>
              <w:t>3</w:t>
            </w:r>
            <w:r w:rsidR="00BB78BA" w:rsidRPr="007769A9">
              <w:rPr>
                <w:b/>
                <w:noProof/>
                <w:color w:val="0000FF"/>
                <w:sz w:val="14"/>
              </w:rPr>
              <w:t>-38-58</w:t>
            </w:r>
            <w:r w:rsidR="00BB78BA" w:rsidRPr="007769A9">
              <w:rPr>
                <w:b/>
                <w:noProof/>
                <w:color w:val="0000FF"/>
                <w:sz w:val="14"/>
              </w:rPr>
              <w:br/>
            </w:r>
            <w:r w:rsidR="00BB78BA" w:rsidRPr="007769A9">
              <w:rPr>
                <w:b/>
                <w:color w:val="0000FF"/>
                <w:sz w:val="14"/>
                <w:lang w:val="en-US"/>
              </w:rPr>
              <w:t>e</w:t>
            </w:r>
            <w:r w:rsidR="00BB78BA" w:rsidRPr="007769A9">
              <w:rPr>
                <w:b/>
                <w:color w:val="0000FF"/>
                <w:sz w:val="14"/>
              </w:rPr>
              <w:t>-</w:t>
            </w:r>
            <w:r w:rsidR="00BB78BA" w:rsidRPr="007769A9">
              <w:rPr>
                <w:b/>
                <w:color w:val="0000FF"/>
                <w:sz w:val="14"/>
                <w:lang w:val="en-US"/>
              </w:rPr>
              <w:t>mail</w:t>
            </w:r>
            <w:r w:rsidR="00BB78BA" w:rsidRPr="007769A9">
              <w:rPr>
                <w:b/>
                <w:color w:val="0000FF"/>
                <w:sz w:val="14"/>
              </w:rPr>
              <w:t xml:space="preserve">: </w:t>
            </w:r>
            <w:proofErr w:type="spellStart"/>
            <w:r w:rsidR="00BB78BA" w:rsidRPr="007769A9">
              <w:rPr>
                <w:b/>
                <w:color w:val="0000FF"/>
                <w:sz w:val="14"/>
                <w:lang w:val="en-US"/>
              </w:rPr>
              <w:t>nnc</w:t>
            </w:r>
            <w:proofErr w:type="spellEnd"/>
            <w:r w:rsidR="00BB78BA" w:rsidRPr="007769A9">
              <w:rPr>
                <w:b/>
                <w:color w:val="0000FF"/>
                <w:sz w:val="14"/>
              </w:rPr>
              <w:t>@</w:t>
            </w:r>
            <w:proofErr w:type="spellStart"/>
            <w:r w:rsidR="00BB78BA" w:rsidRPr="007769A9">
              <w:rPr>
                <w:b/>
                <w:color w:val="0000FF"/>
                <w:sz w:val="14"/>
                <w:lang w:val="en-US"/>
              </w:rPr>
              <w:t>nnc</w:t>
            </w:r>
            <w:proofErr w:type="spellEnd"/>
            <w:r w:rsidR="00BB78BA" w:rsidRPr="007769A9">
              <w:rPr>
                <w:b/>
                <w:color w:val="0000FF"/>
                <w:sz w:val="14"/>
              </w:rPr>
              <w:t>.</w:t>
            </w:r>
            <w:proofErr w:type="spellStart"/>
            <w:r w:rsidR="00BB78BA" w:rsidRPr="007769A9">
              <w:rPr>
                <w:b/>
                <w:color w:val="0000FF"/>
                <w:sz w:val="14"/>
                <w:lang w:val="en-US"/>
              </w:rPr>
              <w:t>kz</w:t>
            </w:r>
            <w:proofErr w:type="spellEnd"/>
          </w:p>
        </w:tc>
        <w:tc>
          <w:tcPr>
            <w:tcW w:w="1843" w:type="dxa"/>
            <w:vAlign w:val="center"/>
          </w:tcPr>
          <w:p w:rsidR="00BB78BA" w:rsidRPr="007769A9" w:rsidRDefault="00BB78BA" w:rsidP="000E705F">
            <w:pPr>
              <w:ind w:right="-107"/>
              <w:jc w:val="center"/>
              <w:rPr>
                <w:color w:val="0000FF"/>
              </w:rPr>
            </w:pPr>
          </w:p>
        </w:tc>
        <w:tc>
          <w:tcPr>
            <w:tcW w:w="4252" w:type="dxa"/>
            <w:vAlign w:val="center"/>
          </w:tcPr>
          <w:p w:rsidR="00BB78BA" w:rsidRPr="007769A9" w:rsidRDefault="002F2ACD" w:rsidP="00D84CF9">
            <w:pPr>
              <w:jc w:val="center"/>
              <w:rPr>
                <w:noProof/>
                <w:color w:val="0000FF"/>
                <w:sz w:val="16"/>
              </w:rPr>
            </w:pPr>
            <w:r>
              <w:rPr>
                <w:b/>
                <w:noProof/>
                <w:color w:val="0000FF"/>
                <w:sz w:val="14"/>
              </w:rPr>
              <w:t>180010</w:t>
            </w:r>
            <w:r w:rsidR="00BB78BA" w:rsidRPr="007769A9">
              <w:rPr>
                <w:b/>
                <w:noProof/>
                <w:color w:val="0000FF"/>
                <w:sz w:val="14"/>
              </w:rPr>
              <w:t xml:space="preserve">, </w:t>
            </w:r>
            <w:r w:rsidR="00770A08">
              <w:rPr>
                <w:b/>
                <w:noProof/>
                <w:color w:val="0000FF"/>
                <w:sz w:val="14"/>
              </w:rPr>
              <w:t xml:space="preserve">Республика </w:t>
            </w:r>
            <w:r w:rsidR="00BB78BA" w:rsidRPr="007769A9">
              <w:rPr>
                <w:b/>
                <w:noProof/>
                <w:color w:val="0000FF"/>
                <w:sz w:val="14"/>
              </w:rPr>
              <w:t>Казахстан,</w:t>
            </w:r>
            <w:r w:rsidR="00BD1DAD" w:rsidRPr="007769A9">
              <w:rPr>
                <w:b/>
                <w:noProof/>
                <w:color w:val="0000FF"/>
                <w:sz w:val="14"/>
              </w:rPr>
              <w:t xml:space="preserve"> </w:t>
            </w:r>
            <w:r w:rsidR="00BF3D27" w:rsidRPr="007769A9">
              <w:rPr>
                <w:b/>
                <w:noProof/>
                <w:color w:val="0000FF"/>
                <w:sz w:val="14"/>
              </w:rPr>
              <w:br/>
            </w:r>
            <w:r w:rsidR="00D84CF9">
              <w:rPr>
                <w:b/>
                <w:noProof/>
                <w:color w:val="0000FF"/>
                <w:sz w:val="14"/>
              </w:rPr>
              <w:t>область Абай</w:t>
            </w:r>
            <w:r w:rsidR="002B269B" w:rsidRPr="007769A9">
              <w:rPr>
                <w:b/>
                <w:noProof/>
                <w:color w:val="0000FF"/>
                <w:sz w:val="14"/>
              </w:rPr>
              <w:t>, г. Курчатов</w:t>
            </w:r>
            <w:r w:rsidR="002B269B">
              <w:rPr>
                <w:b/>
                <w:noProof/>
                <w:color w:val="0000FF"/>
                <w:sz w:val="14"/>
              </w:rPr>
              <w:t>,</w:t>
            </w:r>
            <w:r w:rsidR="002B269B" w:rsidRPr="007769A9">
              <w:rPr>
                <w:b/>
                <w:noProof/>
                <w:color w:val="0000FF"/>
                <w:sz w:val="14"/>
              </w:rPr>
              <w:t xml:space="preserve"> </w:t>
            </w:r>
            <w:r w:rsidR="00BB78BA" w:rsidRPr="007769A9">
              <w:rPr>
                <w:b/>
                <w:noProof/>
                <w:color w:val="0000FF"/>
                <w:sz w:val="14"/>
              </w:rPr>
              <w:t>ул. </w:t>
            </w:r>
            <w:r w:rsidR="002B269B">
              <w:rPr>
                <w:b/>
                <w:noProof/>
                <w:color w:val="0000FF"/>
                <w:sz w:val="14"/>
              </w:rPr>
              <w:t>Бейб</w:t>
            </w:r>
            <w:r w:rsidR="002B269B" w:rsidRPr="002B269B">
              <w:rPr>
                <w:b/>
                <w:noProof/>
                <w:color w:val="0000FF"/>
                <w:sz w:val="14"/>
              </w:rPr>
              <w:t>іт</w:t>
            </w:r>
            <w:r w:rsidR="002B269B">
              <w:rPr>
                <w:b/>
                <w:noProof/>
                <w:color w:val="0000FF"/>
                <w:sz w:val="14"/>
              </w:rPr>
              <w:t xml:space="preserve"> атом</w:t>
            </w:r>
            <w:r w:rsidR="00CF3F5A" w:rsidRPr="007769A9">
              <w:rPr>
                <w:b/>
                <w:noProof/>
                <w:color w:val="0000FF"/>
                <w:sz w:val="14"/>
              </w:rPr>
              <w:t>, 2</w:t>
            </w:r>
            <w:r w:rsidR="00BD1DAD" w:rsidRPr="007769A9">
              <w:rPr>
                <w:b/>
                <w:noProof/>
                <w:color w:val="0000FF"/>
                <w:sz w:val="14"/>
              </w:rPr>
              <w:t>Б</w:t>
            </w:r>
            <w:r w:rsidR="00BB78BA" w:rsidRPr="007769A9">
              <w:rPr>
                <w:b/>
                <w:noProof/>
                <w:color w:val="0000FF"/>
                <w:sz w:val="14"/>
              </w:rPr>
              <w:br/>
              <w:t xml:space="preserve">тел.: </w:t>
            </w:r>
            <w:r w:rsidR="00BB78BA" w:rsidRPr="007769A9">
              <w:rPr>
                <w:b/>
                <w:color w:val="0000FF"/>
                <w:sz w:val="14"/>
              </w:rPr>
              <w:t xml:space="preserve">(722-51) </w:t>
            </w:r>
            <w:r w:rsidR="00B94CDD">
              <w:rPr>
                <w:b/>
                <w:color w:val="0000FF"/>
                <w:sz w:val="14"/>
              </w:rPr>
              <w:t>3</w:t>
            </w:r>
            <w:r w:rsidR="00BB78BA" w:rsidRPr="007769A9">
              <w:rPr>
                <w:b/>
                <w:color w:val="0000FF"/>
                <w:sz w:val="14"/>
              </w:rPr>
              <w:t>-33-33,  тел./факс:</w:t>
            </w:r>
            <w:r w:rsidR="00BB78BA" w:rsidRPr="007769A9">
              <w:rPr>
                <w:b/>
                <w:noProof/>
                <w:color w:val="0000FF"/>
                <w:sz w:val="14"/>
              </w:rPr>
              <w:t xml:space="preserve"> (722-51) </w:t>
            </w:r>
            <w:r w:rsidR="00B94CDD">
              <w:rPr>
                <w:b/>
                <w:noProof/>
                <w:color w:val="0000FF"/>
                <w:sz w:val="14"/>
              </w:rPr>
              <w:t>3</w:t>
            </w:r>
            <w:r w:rsidR="00BB78BA" w:rsidRPr="007769A9">
              <w:rPr>
                <w:b/>
                <w:noProof/>
                <w:color w:val="0000FF"/>
                <w:sz w:val="14"/>
              </w:rPr>
              <w:t>-38-58</w:t>
            </w:r>
            <w:r w:rsidR="00BB78BA" w:rsidRPr="007769A9">
              <w:rPr>
                <w:b/>
                <w:noProof/>
                <w:color w:val="0000FF"/>
                <w:sz w:val="14"/>
              </w:rPr>
              <w:br/>
            </w:r>
            <w:r w:rsidR="00BB78BA" w:rsidRPr="007769A9">
              <w:rPr>
                <w:b/>
                <w:color w:val="0000FF"/>
                <w:sz w:val="14"/>
                <w:lang w:val="en-US"/>
              </w:rPr>
              <w:t>e</w:t>
            </w:r>
            <w:r w:rsidR="00BB78BA" w:rsidRPr="007769A9">
              <w:rPr>
                <w:b/>
                <w:color w:val="0000FF"/>
                <w:sz w:val="14"/>
              </w:rPr>
              <w:t>-</w:t>
            </w:r>
            <w:r w:rsidR="00BB78BA" w:rsidRPr="007769A9">
              <w:rPr>
                <w:b/>
                <w:color w:val="0000FF"/>
                <w:sz w:val="14"/>
                <w:lang w:val="en-US"/>
              </w:rPr>
              <w:t>mail</w:t>
            </w:r>
            <w:r w:rsidR="00BB78BA" w:rsidRPr="007769A9">
              <w:rPr>
                <w:b/>
                <w:color w:val="0000FF"/>
                <w:sz w:val="14"/>
              </w:rPr>
              <w:t xml:space="preserve">: </w:t>
            </w:r>
            <w:proofErr w:type="spellStart"/>
            <w:r w:rsidR="00BB78BA" w:rsidRPr="007769A9">
              <w:rPr>
                <w:b/>
                <w:color w:val="0000FF"/>
                <w:sz w:val="14"/>
                <w:lang w:val="en-US"/>
              </w:rPr>
              <w:t>nnc</w:t>
            </w:r>
            <w:proofErr w:type="spellEnd"/>
            <w:r w:rsidR="00BB78BA" w:rsidRPr="007769A9">
              <w:rPr>
                <w:b/>
                <w:color w:val="0000FF"/>
                <w:sz w:val="14"/>
              </w:rPr>
              <w:t>@</w:t>
            </w:r>
            <w:proofErr w:type="spellStart"/>
            <w:r w:rsidR="00BB78BA" w:rsidRPr="007769A9">
              <w:rPr>
                <w:b/>
                <w:color w:val="0000FF"/>
                <w:sz w:val="14"/>
                <w:lang w:val="en-US"/>
              </w:rPr>
              <w:t>nnc</w:t>
            </w:r>
            <w:proofErr w:type="spellEnd"/>
            <w:r w:rsidR="00BB78BA" w:rsidRPr="007769A9">
              <w:rPr>
                <w:b/>
                <w:color w:val="0000FF"/>
                <w:sz w:val="14"/>
              </w:rPr>
              <w:t>.</w:t>
            </w:r>
            <w:proofErr w:type="spellStart"/>
            <w:r w:rsidR="00BB78BA" w:rsidRPr="007769A9">
              <w:rPr>
                <w:b/>
                <w:color w:val="0000FF"/>
                <w:sz w:val="14"/>
                <w:lang w:val="en-US"/>
              </w:rPr>
              <w:t>kz</w:t>
            </w:r>
            <w:proofErr w:type="spellEnd"/>
          </w:p>
        </w:tc>
      </w:tr>
    </w:tbl>
    <w:p w:rsidR="00B50888" w:rsidRPr="007769A9" w:rsidRDefault="00B50888" w:rsidP="00AA23D5"/>
    <w:tbl>
      <w:tblPr>
        <w:tblW w:w="10435" w:type="dxa"/>
        <w:tblLook w:val="04A0" w:firstRow="1" w:lastRow="0" w:firstColumn="1" w:lastColumn="0" w:noHBand="0" w:noVBand="1"/>
      </w:tblPr>
      <w:tblGrid>
        <w:gridCol w:w="5778"/>
        <w:gridCol w:w="284"/>
        <w:gridCol w:w="4373"/>
      </w:tblGrid>
      <w:tr w:rsidR="00BA76ED" w:rsidTr="00BA76ED">
        <w:tc>
          <w:tcPr>
            <w:tcW w:w="5778" w:type="dxa"/>
          </w:tcPr>
          <w:p w:rsidR="00F37462" w:rsidRPr="000F2014" w:rsidRDefault="00F37462" w:rsidP="00F37462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  <w:r w:rsidRPr="00B94CDD">
              <w:rPr>
                <w:noProof/>
                <w:sz w:val="24"/>
                <w:szCs w:val="24"/>
                <w:u w:val="single"/>
              </w:rPr>
              <w:tab/>
            </w:r>
            <w:r>
              <w:rPr>
                <w:noProof/>
                <w:sz w:val="24"/>
                <w:szCs w:val="24"/>
                <w:u w:val="single"/>
              </w:rPr>
              <w:t>19.12.2023 ж.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 w:rsidRPr="000F2014">
              <w:rPr>
                <w:noProof/>
                <w:sz w:val="24"/>
                <w:szCs w:val="24"/>
              </w:rPr>
              <w:t xml:space="preserve">№ </w:t>
            </w:r>
            <w:r w:rsidRPr="000F2014">
              <w:rPr>
                <w:noProof/>
                <w:sz w:val="24"/>
                <w:szCs w:val="24"/>
                <w:u w:val="single"/>
              </w:rPr>
              <w:tab/>
            </w:r>
            <w:r>
              <w:rPr>
                <w:noProof/>
                <w:sz w:val="24"/>
                <w:szCs w:val="24"/>
                <w:u w:val="single"/>
              </w:rPr>
              <w:t>01-14/923 э.п.</w:t>
            </w:r>
            <w:r w:rsidRPr="000F2014">
              <w:rPr>
                <w:noProof/>
                <w:sz w:val="24"/>
                <w:szCs w:val="24"/>
                <w:u w:val="single"/>
              </w:rPr>
              <w:tab/>
            </w:r>
          </w:p>
          <w:p w:rsidR="00F37462" w:rsidRPr="000F2014" w:rsidRDefault="00F37462" w:rsidP="00F37462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  <w:r w:rsidRPr="00B94CDD">
              <w:rPr>
                <w:noProof/>
                <w:sz w:val="24"/>
                <w:szCs w:val="24"/>
                <w:u w:val="single"/>
              </w:rPr>
              <w:tab/>
            </w:r>
            <w:r>
              <w:rPr>
                <w:noProof/>
                <w:sz w:val="24"/>
                <w:szCs w:val="24"/>
                <w:u w:val="single"/>
              </w:rPr>
              <w:t>11.12.2023 ж.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 w:rsidRPr="000F2014">
              <w:rPr>
                <w:noProof/>
                <w:sz w:val="24"/>
                <w:szCs w:val="24"/>
              </w:rPr>
              <w:t xml:space="preserve">№ </w:t>
            </w:r>
            <w:r w:rsidRPr="000F2014">
              <w:rPr>
                <w:noProof/>
                <w:sz w:val="24"/>
                <w:szCs w:val="24"/>
                <w:u w:val="single"/>
              </w:rPr>
              <w:tab/>
            </w:r>
            <w:r>
              <w:rPr>
                <w:noProof/>
                <w:sz w:val="24"/>
                <w:szCs w:val="24"/>
                <w:u w:val="single"/>
              </w:rPr>
              <w:t>31-08-01-31/2227-И</w:t>
            </w:r>
          </w:p>
          <w:p w:rsidR="00BA76ED" w:rsidRDefault="00BA76ED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</w:p>
        </w:tc>
        <w:tc>
          <w:tcPr>
            <w:tcW w:w="284" w:type="dxa"/>
          </w:tcPr>
          <w:p w:rsidR="00BA76ED" w:rsidRDefault="00BA76ED">
            <w:pPr>
              <w:rPr>
                <w:sz w:val="28"/>
                <w:szCs w:val="28"/>
              </w:rPr>
            </w:pPr>
          </w:p>
        </w:tc>
        <w:tc>
          <w:tcPr>
            <w:tcW w:w="4373" w:type="dxa"/>
          </w:tcPr>
          <w:p w:rsidR="00BA76ED" w:rsidRDefault="00BA76ED">
            <w:pPr>
              <w:tabs>
                <w:tab w:val="right" w:pos="4157"/>
              </w:tabs>
              <w:ind w:left="-14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┌</w:t>
            </w:r>
            <w:r>
              <w:rPr>
                <w:noProof/>
                <w:sz w:val="28"/>
                <w:szCs w:val="28"/>
              </w:rPr>
              <w:tab/>
              <w:t>┐</w:t>
            </w:r>
          </w:p>
          <w:p w:rsidR="00BA76ED" w:rsidRDefault="00BA76ED">
            <w:pPr>
              <w:ind w:right="11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ҚР ЭМ </w:t>
            </w:r>
            <w:r>
              <w:rPr>
                <w:b/>
                <w:sz w:val="28"/>
                <w:szCs w:val="28"/>
                <w:lang w:val="kk-KZ"/>
              </w:rPr>
              <w:t>Э</w:t>
            </w:r>
            <w:proofErr w:type="spellStart"/>
            <w:r>
              <w:rPr>
                <w:b/>
                <w:sz w:val="28"/>
                <w:szCs w:val="28"/>
              </w:rPr>
              <w:t>нергетикалық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қадағалау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және</w:t>
            </w:r>
            <w:proofErr w:type="spellEnd"/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бақылау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>к</w:t>
            </w:r>
            <w:proofErr w:type="spellStart"/>
            <w:r>
              <w:rPr>
                <w:b/>
                <w:sz w:val="28"/>
                <w:szCs w:val="28"/>
              </w:rPr>
              <w:t>омитеті</w:t>
            </w:r>
            <w:proofErr w:type="spellEnd"/>
            <w:r>
              <w:rPr>
                <w:b/>
                <w:sz w:val="28"/>
                <w:szCs w:val="28"/>
                <w:lang w:val="kk-KZ"/>
              </w:rPr>
              <w:t xml:space="preserve"> т</w:t>
            </w:r>
            <w:proofErr w:type="spellStart"/>
            <w:r>
              <w:rPr>
                <w:b/>
                <w:sz w:val="28"/>
                <w:szCs w:val="28"/>
              </w:rPr>
              <w:t>өраға</w:t>
            </w:r>
            <w:proofErr w:type="spellEnd"/>
            <w:r>
              <w:rPr>
                <w:b/>
                <w:sz w:val="28"/>
                <w:szCs w:val="28"/>
                <w:lang w:val="kk-KZ"/>
              </w:rPr>
              <w:t>сы</w:t>
            </w:r>
            <w:proofErr w:type="spellStart"/>
            <w:r>
              <w:rPr>
                <w:b/>
                <w:sz w:val="28"/>
                <w:szCs w:val="28"/>
              </w:rPr>
              <w:t>ның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орынбасары</w:t>
            </w:r>
            <w:proofErr w:type="spellEnd"/>
          </w:p>
          <w:p w:rsidR="00BA76ED" w:rsidRDefault="00BA76ED">
            <w:pPr>
              <w:ind w:right="11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</w:t>
            </w:r>
            <w:r w:rsidR="00864CB9">
              <w:rPr>
                <w:b/>
                <w:sz w:val="28"/>
                <w:szCs w:val="28"/>
              </w:rPr>
              <w:t xml:space="preserve">Е. </w:t>
            </w:r>
            <w:r>
              <w:rPr>
                <w:b/>
                <w:sz w:val="28"/>
                <w:szCs w:val="28"/>
              </w:rPr>
              <w:t>Ер</w:t>
            </w:r>
            <w:r>
              <w:rPr>
                <w:b/>
                <w:sz w:val="28"/>
                <w:szCs w:val="28"/>
                <w:lang w:val="kk-KZ"/>
              </w:rPr>
              <w:t>т</w:t>
            </w:r>
            <w:proofErr w:type="spellStart"/>
            <w:r>
              <w:rPr>
                <w:b/>
                <w:sz w:val="28"/>
                <w:szCs w:val="28"/>
              </w:rPr>
              <w:t>аевқа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  <w:p w:rsidR="00BA76ED" w:rsidRDefault="00BA76ED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BA76ED" w:rsidRDefault="00BA76ED" w:rsidP="00BA76ED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BA76ED" w:rsidRDefault="00BA76ED" w:rsidP="00BA76ED">
      <w:pPr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Құрметті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Ержан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Ерболұлы</w:t>
      </w:r>
      <w:proofErr w:type="spellEnd"/>
      <w:r>
        <w:rPr>
          <w:b/>
          <w:sz w:val="28"/>
          <w:szCs w:val="28"/>
        </w:rPr>
        <w:t>!</w:t>
      </w:r>
    </w:p>
    <w:p w:rsidR="00BA76ED" w:rsidRDefault="00BA76ED" w:rsidP="00BA76ED">
      <w:pPr>
        <w:ind w:firstLine="567"/>
        <w:jc w:val="both"/>
        <w:rPr>
          <w:rFonts w:eastAsia="Calibri"/>
          <w:sz w:val="28"/>
          <w:szCs w:val="22"/>
          <w:lang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sz w:val="28"/>
          <w:szCs w:val="22"/>
          <w:lang w:val="kk-KZ" w:eastAsia="en-US"/>
        </w:rPr>
      </w:pPr>
      <w:proofErr w:type="spellStart"/>
      <w:r>
        <w:rPr>
          <w:rFonts w:eastAsia="Calibri"/>
          <w:sz w:val="28"/>
          <w:szCs w:val="22"/>
          <w:lang w:eastAsia="en-US"/>
        </w:rPr>
        <w:t>Сіздің</w:t>
      </w:r>
      <w:proofErr w:type="spellEnd"/>
      <w:r>
        <w:rPr>
          <w:rFonts w:eastAsia="Calibri"/>
          <w:sz w:val="28"/>
          <w:szCs w:val="22"/>
          <w:lang w:val="kk-KZ" w:eastAsia="en-US"/>
        </w:rPr>
        <w:t xml:space="preserve"> </w:t>
      </w:r>
      <w:r>
        <w:rPr>
          <w:rFonts w:eastAsia="Calibri"/>
          <w:sz w:val="28"/>
          <w:szCs w:val="22"/>
          <w:lang w:eastAsia="en-US"/>
        </w:rPr>
        <w:t>11.12.2023 ж</w:t>
      </w:r>
      <w:r>
        <w:rPr>
          <w:rFonts w:eastAsia="Calibri"/>
          <w:sz w:val="28"/>
          <w:szCs w:val="22"/>
          <w:lang w:val="kk-KZ" w:eastAsia="en-US"/>
        </w:rPr>
        <w:t>ылғы</w:t>
      </w:r>
      <w:r>
        <w:rPr>
          <w:rFonts w:eastAsia="Calibri"/>
          <w:sz w:val="28"/>
          <w:szCs w:val="22"/>
          <w:lang w:eastAsia="en-US"/>
        </w:rPr>
        <w:t xml:space="preserve"> №</w:t>
      </w:r>
      <w:r>
        <w:rPr>
          <w:rFonts w:eastAsia="Calibri"/>
          <w:sz w:val="28"/>
          <w:szCs w:val="22"/>
          <w:lang w:val="kk-KZ" w:eastAsia="en-US"/>
        </w:rPr>
        <w:t> </w:t>
      </w:r>
      <w:r>
        <w:rPr>
          <w:rFonts w:eastAsia="Calibri"/>
          <w:sz w:val="28"/>
          <w:szCs w:val="22"/>
          <w:lang w:eastAsia="en-US"/>
        </w:rPr>
        <w:t>31-08-01-31/2227-</w:t>
      </w:r>
      <w:r>
        <w:rPr>
          <w:rFonts w:eastAsia="Calibri"/>
          <w:sz w:val="28"/>
          <w:szCs w:val="22"/>
          <w:lang w:val="kk-KZ" w:eastAsia="en-US"/>
        </w:rPr>
        <w:t>И</w:t>
      </w:r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жауап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ретінде</w:t>
      </w:r>
      <w:proofErr w:type="spellEnd"/>
      <w:r>
        <w:rPr>
          <w:rFonts w:eastAsia="Calibri"/>
          <w:sz w:val="28"/>
          <w:szCs w:val="22"/>
          <w:lang w:val="kk-KZ" w:eastAsia="en-US"/>
        </w:rPr>
        <w:t>, «Б</w:t>
      </w:r>
      <w:proofErr w:type="spellStart"/>
      <w:r>
        <w:rPr>
          <w:rFonts w:eastAsia="Calibri"/>
          <w:sz w:val="28"/>
          <w:szCs w:val="22"/>
          <w:lang w:eastAsia="en-US"/>
        </w:rPr>
        <w:t>ұрынғы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Семей </w:t>
      </w:r>
      <w:proofErr w:type="spellStart"/>
      <w:r>
        <w:rPr>
          <w:rFonts w:eastAsia="Calibri"/>
          <w:sz w:val="28"/>
          <w:szCs w:val="22"/>
          <w:lang w:eastAsia="en-US"/>
        </w:rPr>
        <w:t>ядролық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сынақ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полигонының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аумағында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орналасқан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Майлықара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және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val="kk-KZ" w:eastAsia="en-US"/>
        </w:rPr>
        <w:t>Ү</w:t>
      </w:r>
      <w:proofErr w:type="spellStart"/>
      <w:r>
        <w:rPr>
          <w:rFonts w:eastAsia="Calibri"/>
          <w:sz w:val="28"/>
          <w:szCs w:val="22"/>
          <w:lang w:eastAsia="en-US"/>
        </w:rPr>
        <w:t>лкен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Қарашоқы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кен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орындарын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кешенді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экологиялық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және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радиациялық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val="kk-KZ" w:eastAsia="en-US"/>
        </w:rPr>
        <w:t>зерттеп-қарауды</w:t>
      </w:r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орындау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туралы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есепке</w:t>
      </w:r>
      <w:proofErr w:type="spellEnd"/>
      <w:r>
        <w:rPr>
          <w:rFonts w:eastAsia="Calibri"/>
          <w:sz w:val="28"/>
          <w:szCs w:val="22"/>
          <w:lang w:val="kk-KZ" w:eastAsia="en-US"/>
        </w:rPr>
        <w:t>»</w:t>
      </w:r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қатысты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есепте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ұсынылған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зерттеу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нәтижелері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Қазақстан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Республикасы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Энергетика </w:t>
      </w:r>
      <w:proofErr w:type="spellStart"/>
      <w:r>
        <w:rPr>
          <w:rFonts w:eastAsia="Calibri"/>
          <w:sz w:val="28"/>
          <w:szCs w:val="22"/>
          <w:lang w:eastAsia="en-US"/>
        </w:rPr>
        <w:t>министрінің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08.04.2022 ж. № 126 </w:t>
      </w:r>
      <w:proofErr w:type="spellStart"/>
      <w:r>
        <w:rPr>
          <w:rFonts w:eastAsia="Calibri"/>
          <w:sz w:val="28"/>
          <w:szCs w:val="22"/>
          <w:lang w:eastAsia="en-US"/>
        </w:rPr>
        <w:t>бұйрығымен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бекітілген</w:t>
      </w:r>
      <w:proofErr w:type="spellEnd"/>
      <w:r>
        <w:rPr>
          <w:rFonts w:eastAsia="Calibri"/>
          <w:sz w:val="28"/>
          <w:szCs w:val="22"/>
          <w:lang w:val="kk-KZ" w:eastAsia="en-US"/>
        </w:rPr>
        <w:t xml:space="preserve"> «Я</w:t>
      </w:r>
      <w:proofErr w:type="spellStart"/>
      <w:r>
        <w:rPr>
          <w:rFonts w:eastAsia="Calibri"/>
          <w:sz w:val="28"/>
          <w:szCs w:val="22"/>
          <w:lang w:eastAsia="en-US"/>
        </w:rPr>
        <w:t>дролық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қаруды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сынау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жүргізілген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жер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учаскелерін</w:t>
      </w:r>
      <w:proofErr w:type="spellEnd"/>
      <w:r>
        <w:rPr>
          <w:rFonts w:eastAsia="Calibri"/>
          <w:sz w:val="28"/>
          <w:szCs w:val="22"/>
          <w:lang w:val="kk-KZ" w:eastAsia="en-US"/>
        </w:rPr>
        <w:t>е</w:t>
      </w:r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кешенді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экологиялық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val="kk-KZ" w:eastAsia="en-US"/>
        </w:rPr>
        <w:t>зерттеп-қарау</w:t>
      </w:r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жүргізу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жөніндегі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әдістемеге</w:t>
      </w:r>
      <w:proofErr w:type="spellEnd"/>
      <w:r>
        <w:rPr>
          <w:rFonts w:eastAsia="Calibri"/>
          <w:sz w:val="28"/>
          <w:szCs w:val="22"/>
          <w:lang w:val="kk-KZ" w:eastAsia="en-US"/>
        </w:rPr>
        <w:t>»</w:t>
      </w:r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сәйкес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келетінін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2"/>
          <w:lang w:eastAsia="en-US"/>
        </w:rPr>
        <w:t>хабарлаймыз</w:t>
      </w:r>
      <w:proofErr w:type="spellEnd"/>
      <w:r>
        <w:rPr>
          <w:rFonts w:eastAsia="Calibri"/>
          <w:sz w:val="28"/>
          <w:szCs w:val="22"/>
          <w:lang w:val="kk-KZ" w:eastAsia="en-US"/>
        </w:rPr>
        <w:t xml:space="preserve">. </w:t>
      </w:r>
    </w:p>
    <w:p w:rsidR="00BA76ED" w:rsidRDefault="00BA76ED" w:rsidP="00BA76ED">
      <w:pPr>
        <w:ind w:firstLine="567"/>
        <w:jc w:val="both"/>
        <w:rPr>
          <w:rFonts w:eastAsia="Calibri"/>
          <w:sz w:val="28"/>
          <w:szCs w:val="22"/>
          <w:lang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CB2210" w:rsidRPr="00F37462" w:rsidRDefault="00CB2210" w:rsidP="00CB2210">
      <w:pPr>
        <w:ind w:firstLine="567"/>
        <w:jc w:val="both"/>
        <w:rPr>
          <w:rFonts w:eastAsia="Calibri"/>
          <w:b/>
          <w:sz w:val="28"/>
          <w:szCs w:val="26"/>
          <w:lang w:val="kk-KZ" w:eastAsia="en-US"/>
        </w:rPr>
      </w:pPr>
      <w:r w:rsidRPr="00F37462">
        <w:rPr>
          <w:rFonts w:eastAsia="Calibri"/>
          <w:b/>
          <w:sz w:val="28"/>
          <w:szCs w:val="26"/>
          <w:lang w:val="kk-KZ" w:eastAsia="en-US"/>
        </w:rPr>
        <w:t xml:space="preserve">Бас директордың </w:t>
      </w:r>
    </w:p>
    <w:p w:rsidR="00CB2210" w:rsidRPr="00F37462" w:rsidRDefault="00CB2210" w:rsidP="00CB2210">
      <w:pPr>
        <w:ind w:firstLine="567"/>
        <w:jc w:val="both"/>
        <w:rPr>
          <w:rFonts w:eastAsia="Calibri"/>
          <w:b/>
          <w:sz w:val="28"/>
          <w:szCs w:val="26"/>
          <w:lang w:val="kk-KZ" w:eastAsia="en-US"/>
        </w:rPr>
      </w:pPr>
      <w:r w:rsidRPr="00F37462">
        <w:rPr>
          <w:rFonts w:eastAsia="Calibri"/>
          <w:b/>
          <w:sz w:val="28"/>
          <w:szCs w:val="26"/>
          <w:lang w:val="kk-KZ" w:eastAsia="en-US"/>
        </w:rPr>
        <w:t xml:space="preserve">міндетін атқарушы </w:t>
      </w:r>
      <w:r w:rsidR="00F37462">
        <w:rPr>
          <w:rFonts w:eastAsia="Calibri"/>
          <w:b/>
          <w:sz w:val="28"/>
          <w:szCs w:val="26"/>
          <w:lang w:val="kk-KZ" w:eastAsia="en-US"/>
        </w:rPr>
        <w:t xml:space="preserve"> </w:t>
      </w:r>
      <w:r w:rsidR="00F37462">
        <w:rPr>
          <w:rFonts w:eastAsia="Calibri"/>
          <w:b/>
          <w:sz w:val="28"/>
          <w:szCs w:val="26"/>
          <w:lang w:val="kk-KZ" w:eastAsia="en-US"/>
        </w:rPr>
        <w:tab/>
      </w:r>
      <w:r w:rsidR="00F37462">
        <w:rPr>
          <w:rFonts w:eastAsia="Calibri"/>
          <w:b/>
          <w:sz w:val="28"/>
          <w:szCs w:val="26"/>
          <w:lang w:val="kk-KZ" w:eastAsia="en-US"/>
        </w:rPr>
        <w:tab/>
      </w:r>
      <w:r w:rsidR="00F37462">
        <w:rPr>
          <w:rFonts w:eastAsia="Calibri"/>
          <w:b/>
          <w:sz w:val="28"/>
          <w:szCs w:val="26"/>
          <w:lang w:val="kk-KZ" w:eastAsia="en-US"/>
        </w:rPr>
        <w:tab/>
      </w:r>
      <w:r w:rsidR="00F37462">
        <w:rPr>
          <w:rFonts w:eastAsia="Calibri"/>
          <w:b/>
          <w:sz w:val="28"/>
          <w:szCs w:val="26"/>
          <w:lang w:val="kk-KZ" w:eastAsia="en-US"/>
        </w:rPr>
        <w:tab/>
      </w:r>
      <w:r w:rsidR="00F37462">
        <w:rPr>
          <w:rFonts w:eastAsia="Calibri"/>
          <w:b/>
          <w:sz w:val="28"/>
          <w:szCs w:val="26"/>
          <w:lang w:val="kk-KZ" w:eastAsia="en-US"/>
        </w:rPr>
        <w:tab/>
        <w:t xml:space="preserve">                 </w:t>
      </w:r>
      <w:r w:rsidRPr="00F37462">
        <w:rPr>
          <w:rFonts w:eastAsia="Calibri"/>
          <w:b/>
          <w:sz w:val="28"/>
          <w:szCs w:val="26"/>
          <w:lang w:val="kk-KZ" w:eastAsia="en-US"/>
        </w:rPr>
        <w:t>С.С. Локштанов</w:t>
      </w:r>
    </w:p>
    <w:p w:rsidR="00BA76ED" w:rsidRPr="00F37462" w:rsidRDefault="00BA76ED" w:rsidP="00BA76ED">
      <w:pPr>
        <w:ind w:firstLine="567"/>
        <w:jc w:val="both"/>
        <w:rPr>
          <w:rFonts w:eastAsia="Calibri"/>
          <w:b/>
          <w:sz w:val="28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Default="00BA76ED" w:rsidP="00BA76ED">
      <w:pPr>
        <w:ind w:firstLine="567"/>
        <w:jc w:val="both"/>
        <w:rPr>
          <w:rFonts w:eastAsia="Calibri"/>
          <w:b/>
          <w:sz w:val="26"/>
          <w:szCs w:val="26"/>
          <w:lang w:val="kk-KZ" w:eastAsia="en-US"/>
        </w:rPr>
      </w:pPr>
    </w:p>
    <w:p w:rsidR="00BA76ED" w:rsidRPr="003736AC" w:rsidRDefault="00BA76ED" w:rsidP="003736AC">
      <w:pPr>
        <w:jc w:val="both"/>
        <w:rPr>
          <w:rFonts w:eastAsia="Calibri"/>
          <w:sz w:val="24"/>
          <w:lang w:eastAsia="en-US"/>
        </w:rPr>
      </w:pPr>
      <w:r w:rsidRPr="003736AC">
        <w:rPr>
          <w:rFonts w:eastAsia="Calibri"/>
          <w:sz w:val="24"/>
          <w:lang w:val="kk-KZ" w:eastAsia="en-US"/>
        </w:rPr>
        <w:t xml:space="preserve">Орынд. </w:t>
      </w:r>
      <w:proofErr w:type="spellStart"/>
      <w:r w:rsidRPr="003736AC">
        <w:rPr>
          <w:rFonts w:eastAsia="Calibri"/>
          <w:sz w:val="24"/>
          <w:lang w:eastAsia="en-US"/>
        </w:rPr>
        <w:t>Айдарханов</w:t>
      </w:r>
      <w:proofErr w:type="spellEnd"/>
      <w:r w:rsidRPr="003736AC">
        <w:rPr>
          <w:rFonts w:eastAsia="Calibri"/>
          <w:sz w:val="24"/>
          <w:lang w:eastAsia="en-US"/>
        </w:rPr>
        <w:t xml:space="preserve"> А.О.</w:t>
      </w:r>
    </w:p>
    <w:p w:rsidR="00BA76ED" w:rsidRPr="003736AC" w:rsidRDefault="00BA76ED" w:rsidP="003736AC">
      <w:pPr>
        <w:jc w:val="both"/>
        <w:rPr>
          <w:rFonts w:eastAsia="Calibri"/>
          <w:sz w:val="24"/>
          <w:lang w:eastAsia="en-US"/>
        </w:rPr>
      </w:pPr>
      <w:r w:rsidRPr="003736AC">
        <w:rPr>
          <w:rFonts w:eastAsia="Calibri"/>
          <w:sz w:val="24"/>
          <w:lang w:eastAsia="en-US"/>
        </w:rPr>
        <w:t>Тел.:333</w:t>
      </w:r>
    </w:p>
    <w:p w:rsidR="00F37462" w:rsidRDefault="00F37462" w:rsidP="00BA76ED">
      <w:pPr>
        <w:ind w:firstLine="567"/>
        <w:jc w:val="both"/>
        <w:rPr>
          <w:rFonts w:eastAsia="Calibri"/>
          <w:lang w:eastAsia="en-US"/>
        </w:rPr>
      </w:pPr>
    </w:p>
    <w:tbl>
      <w:tblPr>
        <w:tblW w:w="10435" w:type="dxa"/>
        <w:tblInd w:w="-10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4"/>
        <w:gridCol w:w="4111"/>
        <w:gridCol w:w="1453"/>
        <w:gridCol w:w="284"/>
        <w:gridCol w:w="107"/>
        <w:gridCol w:w="4252"/>
        <w:gridCol w:w="14"/>
      </w:tblGrid>
      <w:tr w:rsidR="00F95D8F" w:rsidRPr="005B445F" w:rsidTr="008538B0">
        <w:trPr>
          <w:gridBefore w:val="1"/>
          <w:gridAfter w:val="1"/>
          <w:wBefore w:w="214" w:type="dxa"/>
          <w:wAfter w:w="14" w:type="dxa"/>
          <w:trHeight w:hRule="exact" w:val="1843"/>
        </w:trPr>
        <w:tc>
          <w:tcPr>
            <w:tcW w:w="4111" w:type="dxa"/>
            <w:tcBorders>
              <w:top w:val="nil"/>
              <w:left w:val="nil"/>
              <w:right w:val="nil"/>
            </w:tcBorders>
          </w:tcPr>
          <w:p w:rsidR="00F37462" w:rsidRDefault="00F37462" w:rsidP="00A33443">
            <w:pPr>
              <w:jc w:val="center"/>
              <w:rPr>
                <w:color w:val="0000FF"/>
                <w:sz w:val="18"/>
                <w:szCs w:val="18"/>
                <w:lang w:val="kk-KZ"/>
              </w:rPr>
            </w:pPr>
          </w:p>
          <w:p w:rsidR="00F37462" w:rsidRDefault="00F37462" w:rsidP="00A33443">
            <w:pPr>
              <w:jc w:val="center"/>
              <w:rPr>
                <w:color w:val="0000FF"/>
                <w:sz w:val="18"/>
                <w:szCs w:val="18"/>
                <w:lang w:val="kk-KZ"/>
              </w:rPr>
            </w:pPr>
          </w:p>
          <w:p w:rsidR="00F37462" w:rsidRPr="005C44A3" w:rsidRDefault="00F37462" w:rsidP="00A33443">
            <w:pPr>
              <w:jc w:val="center"/>
              <w:rPr>
                <w:color w:val="0000FF"/>
                <w:sz w:val="18"/>
                <w:szCs w:val="18"/>
                <w:lang w:val="kk-KZ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right w:val="nil"/>
            </w:tcBorders>
          </w:tcPr>
          <w:p w:rsidR="00F95D8F" w:rsidRPr="005C44A3" w:rsidRDefault="00F95D8F" w:rsidP="00A33443">
            <w:pPr>
              <w:spacing w:before="20" w:line="288" w:lineRule="auto"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</w:tcPr>
          <w:p w:rsidR="00F95D8F" w:rsidRPr="005C44A3" w:rsidRDefault="00F95D8F" w:rsidP="00A33443">
            <w:pPr>
              <w:jc w:val="center"/>
              <w:rPr>
                <w:b/>
                <w:color w:val="0000FF"/>
                <w:sz w:val="18"/>
                <w:szCs w:val="18"/>
              </w:rPr>
            </w:pPr>
          </w:p>
        </w:tc>
      </w:tr>
      <w:tr w:rsidR="00F95D8F" w:rsidRPr="007769A9" w:rsidTr="008538B0">
        <w:trPr>
          <w:gridBefore w:val="1"/>
          <w:gridAfter w:val="1"/>
          <w:wBefore w:w="214" w:type="dxa"/>
          <w:wAfter w:w="14" w:type="dxa"/>
          <w:trHeight w:hRule="exact" w:val="740"/>
        </w:trPr>
        <w:tc>
          <w:tcPr>
            <w:tcW w:w="4111" w:type="dxa"/>
            <w:vAlign w:val="center"/>
          </w:tcPr>
          <w:p w:rsidR="00F95D8F" w:rsidRPr="007769A9" w:rsidRDefault="00F95D8F" w:rsidP="00A33443">
            <w:pPr>
              <w:jc w:val="center"/>
              <w:rPr>
                <w:noProof/>
                <w:color w:val="0000FF"/>
                <w:sz w:val="16"/>
              </w:rPr>
            </w:pPr>
          </w:p>
        </w:tc>
        <w:tc>
          <w:tcPr>
            <w:tcW w:w="1844" w:type="dxa"/>
            <w:gridSpan w:val="3"/>
            <w:vAlign w:val="center"/>
          </w:tcPr>
          <w:p w:rsidR="00F95D8F" w:rsidRPr="007769A9" w:rsidRDefault="00F95D8F" w:rsidP="00A33443">
            <w:pPr>
              <w:ind w:right="-107"/>
              <w:jc w:val="center"/>
              <w:rPr>
                <w:color w:val="0000FF"/>
              </w:rPr>
            </w:pPr>
          </w:p>
        </w:tc>
        <w:tc>
          <w:tcPr>
            <w:tcW w:w="4252" w:type="dxa"/>
            <w:vAlign w:val="center"/>
          </w:tcPr>
          <w:p w:rsidR="00F95D8F" w:rsidRPr="007769A9" w:rsidRDefault="00F95D8F" w:rsidP="00A33443">
            <w:pPr>
              <w:jc w:val="center"/>
              <w:rPr>
                <w:noProof/>
                <w:color w:val="0000FF"/>
                <w:sz w:val="16"/>
              </w:rPr>
            </w:pPr>
          </w:p>
        </w:tc>
      </w:tr>
      <w:tr w:rsidR="008538B0" w:rsidRPr="008538B0" w:rsidTr="008538B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778" w:type="dxa"/>
            <w:gridSpan w:val="3"/>
          </w:tcPr>
          <w:p w:rsidR="00F37462" w:rsidRPr="000F2014" w:rsidRDefault="00F37462" w:rsidP="00F37462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  <w:r w:rsidRPr="00B94CDD">
              <w:rPr>
                <w:noProof/>
                <w:sz w:val="24"/>
                <w:szCs w:val="24"/>
                <w:u w:val="single"/>
              </w:rPr>
              <w:tab/>
            </w:r>
            <w:r>
              <w:rPr>
                <w:noProof/>
                <w:sz w:val="24"/>
                <w:szCs w:val="24"/>
                <w:u w:val="single"/>
              </w:rPr>
              <w:t>19.12.2023 г.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 w:rsidRPr="000F2014">
              <w:rPr>
                <w:noProof/>
                <w:sz w:val="24"/>
                <w:szCs w:val="24"/>
              </w:rPr>
              <w:t xml:space="preserve">№ </w:t>
            </w:r>
            <w:r w:rsidRPr="000F2014">
              <w:rPr>
                <w:noProof/>
                <w:sz w:val="24"/>
                <w:szCs w:val="24"/>
                <w:u w:val="single"/>
              </w:rPr>
              <w:tab/>
            </w:r>
            <w:r>
              <w:rPr>
                <w:noProof/>
                <w:sz w:val="24"/>
                <w:szCs w:val="24"/>
                <w:u w:val="single"/>
              </w:rPr>
              <w:t>01-14/923 э.п.</w:t>
            </w:r>
            <w:r w:rsidRPr="000F2014">
              <w:rPr>
                <w:noProof/>
                <w:sz w:val="24"/>
                <w:szCs w:val="24"/>
                <w:u w:val="single"/>
              </w:rPr>
              <w:tab/>
            </w:r>
          </w:p>
          <w:p w:rsidR="00F37462" w:rsidRPr="000F2014" w:rsidRDefault="003736AC" w:rsidP="00F37462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  <w:r>
              <w:rPr>
                <w:noProof/>
                <w:sz w:val="24"/>
                <w:szCs w:val="24"/>
              </w:rPr>
              <w:t xml:space="preserve">На </w:t>
            </w:r>
            <w:r w:rsidRPr="000F2014">
              <w:rPr>
                <w:noProof/>
                <w:sz w:val="24"/>
                <w:szCs w:val="24"/>
              </w:rPr>
              <w:t>№</w:t>
            </w:r>
            <w:r w:rsidR="00F37462" w:rsidRPr="00B94CDD">
              <w:rPr>
                <w:noProof/>
                <w:sz w:val="24"/>
                <w:szCs w:val="24"/>
                <w:u w:val="single"/>
              </w:rPr>
              <w:tab/>
            </w:r>
            <w:r>
              <w:rPr>
                <w:noProof/>
                <w:sz w:val="24"/>
                <w:szCs w:val="24"/>
                <w:u w:val="single"/>
              </w:rPr>
              <w:t xml:space="preserve"> 31-08-01-31/2227-И </w:t>
            </w:r>
            <w:r w:rsidRPr="003736AC">
              <w:rPr>
                <w:noProof/>
                <w:sz w:val="24"/>
                <w:szCs w:val="24"/>
              </w:rPr>
              <w:t>от</w:t>
            </w:r>
            <w:r>
              <w:rPr>
                <w:noProof/>
                <w:sz w:val="24"/>
                <w:szCs w:val="24"/>
                <w:u w:val="single"/>
              </w:rPr>
              <w:t xml:space="preserve"> </w:t>
            </w:r>
            <w:r w:rsidR="00F37462" w:rsidRPr="000F2014">
              <w:rPr>
                <w:noProof/>
                <w:sz w:val="24"/>
                <w:szCs w:val="24"/>
                <w:u w:val="single"/>
              </w:rPr>
              <w:tab/>
            </w:r>
            <w:r>
              <w:rPr>
                <w:noProof/>
                <w:sz w:val="24"/>
                <w:szCs w:val="24"/>
                <w:u w:val="single"/>
              </w:rPr>
              <w:t>11.12.2023 г.</w:t>
            </w:r>
          </w:p>
          <w:p w:rsidR="008538B0" w:rsidRPr="008538B0" w:rsidRDefault="008538B0" w:rsidP="008538B0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84" w:type="dxa"/>
          </w:tcPr>
          <w:p w:rsidR="008538B0" w:rsidRPr="008538B0" w:rsidRDefault="008538B0" w:rsidP="008538B0">
            <w:pPr>
              <w:rPr>
                <w:sz w:val="28"/>
                <w:szCs w:val="28"/>
              </w:rPr>
            </w:pPr>
          </w:p>
        </w:tc>
        <w:tc>
          <w:tcPr>
            <w:tcW w:w="4373" w:type="dxa"/>
            <w:gridSpan w:val="3"/>
          </w:tcPr>
          <w:p w:rsidR="008538B0" w:rsidRPr="008538B0" w:rsidRDefault="008538B0" w:rsidP="008538B0">
            <w:pPr>
              <w:tabs>
                <w:tab w:val="right" w:pos="4157"/>
              </w:tabs>
              <w:ind w:left="-108"/>
              <w:rPr>
                <w:noProof/>
                <w:sz w:val="28"/>
                <w:szCs w:val="28"/>
              </w:rPr>
            </w:pPr>
            <w:r w:rsidRPr="008538B0">
              <w:rPr>
                <w:noProof/>
                <w:sz w:val="28"/>
                <w:szCs w:val="28"/>
              </w:rPr>
              <w:t>┌</w:t>
            </w:r>
            <w:r w:rsidRPr="008538B0">
              <w:rPr>
                <w:noProof/>
                <w:sz w:val="28"/>
                <w:szCs w:val="28"/>
              </w:rPr>
              <w:tab/>
              <w:t>┐</w:t>
            </w:r>
          </w:p>
          <w:p w:rsidR="00550910" w:rsidRPr="00550910" w:rsidRDefault="00550910" w:rsidP="00550910">
            <w:pPr>
              <w:ind w:right="113"/>
              <w:rPr>
                <w:b/>
                <w:sz w:val="28"/>
                <w:szCs w:val="28"/>
              </w:rPr>
            </w:pPr>
            <w:r w:rsidRPr="00550910">
              <w:rPr>
                <w:b/>
                <w:sz w:val="28"/>
                <w:szCs w:val="28"/>
              </w:rPr>
              <w:t>Заместителю председателя</w:t>
            </w:r>
          </w:p>
          <w:p w:rsidR="00550910" w:rsidRPr="00550910" w:rsidRDefault="00550910" w:rsidP="00550910">
            <w:pPr>
              <w:ind w:right="113"/>
              <w:rPr>
                <w:b/>
                <w:sz w:val="28"/>
                <w:szCs w:val="28"/>
              </w:rPr>
            </w:pPr>
            <w:r w:rsidRPr="00550910">
              <w:rPr>
                <w:b/>
                <w:sz w:val="28"/>
                <w:szCs w:val="28"/>
              </w:rPr>
              <w:t>Комитета атомного и</w:t>
            </w:r>
          </w:p>
          <w:p w:rsidR="00550910" w:rsidRPr="00550910" w:rsidRDefault="00550910" w:rsidP="00550910">
            <w:pPr>
              <w:ind w:right="113"/>
              <w:rPr>
                <w:b/>
                <w:sz w:val="28"/>
                <w:szCs w:val="28"/>
              </w:rPr>
            </w:pPr>
            <w:r w:rsidRPr="00550910">
              <w:rPr>
                <w:b/>
                <w:sz w:val="28"/>
                <w:szCs w:val="28"/>
              </w:rPr>
              <w:t>энергетического надзора и</w:t>
            </w:r>
          </w:p>
          <w:p w:rsidR="00550910" w:rsidRPr="00550910" w:rsidRDefault="00550910" w:rsidP="00550910">
            <w:pPr>
              <w:ind w:right="113"/>
              <w:rPr>
                <w:b/>
                <w:sz w:val="28"/>
                <w:szCs w:val="28"/>
              </w:rPr>
            </w:pPr>
            <w:r w:rsidRPr="00550910">
              <w:rPr>
                <w:b/>
                <w:sz w:val="28"/>
                <w:szCs w:val="28"/>
              </w:rPr>
              <w:t>контроля МЭ РК</w:t>
            </w:r>
          </w:p>
          <w:p w:rsidR="00550910" w:rsidRPr="00550910" w:rsidRDefault="00550910" w:rsidP="00550910">
            <w:pPr>
              <w:ind w:right="113"/>
              <w:rPr>
                <w:b/>
                <w:sz w:val="28"/>
                <w:szCs w:val="28"/>
              </w:rPr>
            </w:pPr>
            <w:r w:rsidRPr="00550910">
              <w:rPr>
                <w:b/>
                <w:sz w:val="28"/>
                <w:szCs w:val="28"/>
              </w:rPr>
              <w:t>Е.</w:t>
            </w:r>
            <w:r w:rsidR="00864CB9">
              <w:rPr>
                <w:b/>
                <w:sz w:val="28"/>
                <w:szCs w:val="28"/>
              </w:rPr>
              <w:t xml:space="preserve">Е. </w:t>
            </w:r>
            <w:proofErr w:type="spellStart"/>
            <w:r w:rsidRPr="00550910">
              <w:rPr>
                <w:b/>
                <w:sz w:val="28"/>
                <w:szCs w:val="28"/>
              </w:rPr>
              <w:t>Ертаеву</w:t>
            </w:r>
            <w:proofErr w:type="spellEnd"/>
          </w:p>
          <w:p w:rsidR="00550910" w:rsidRPr="008538B0" w:rsidRDefault="00550910" w:rsidP="00550910">
            <w:pPr>
              <w:ind w:right="113"/>
              <w:rPr>
                <w:b/>
                <w:sz w:val="28"/>
                <w:szCs w:val="28"/>
                <w:lang w:val="kk-KZ"/>
              </w:rPr>
            </w:pPr>
          </w:p>
          <w:p w:rsidR="008538B0" w:rsidRPr="008538B0" w:rsidRDefault="008538B0" w:rsidP="008538B0">
            <w:pPr>
              <w:ind w:right="113"/>
              <w:rPr>
                <w:b/>
                <w:sz w:val="28"/>
                <w:szCs w:val="28"/>
                <w:lang w:val="kk-KZ"/>
              </w:rPr>
            </w:pPr>
            <w:r w:rsidRPr="008538B0">
              <w:rPr>
                <w:b/>
                <w:sz w:val="28"/>
                <w:szCs w:val="28"/>
                <w:lang w:val="kk-KZ"/>
              </w:rPr>
              <w:t xml:space="preserve"> </w:t>
            </w:r>
            <w:bookmarkStart w:id="0" w:name="_GoBack"/>
            <w:bookmarkEnd w:id="0"/>
          </w:p>
        </w:tc>
      </w:tr>
    </w:tbl>
    <w:p w:rsidR="00550910" w:rsidRPr="00550910" w:rsidRDefault="00550910" w:rsidP="00550910">
      <w:pPr>
        <w:ind w:left="-284"/>
        <w:jc w:val="center"/>
        <w:rPr>
          <w:b/>
          <w:sz w:val="28"/>
          <w:szCs w:val="28"/>
        </w:rPr>
      </w:pPr>
      <w:r w:rsidRPr="00550910">
        <w:rPr>
          <w:b/>
          <w:sz w:val="28"/>
          <w:szCs w:val="28"/>
        </w:rPr>
        <w:t xml:space="preserve">Уважаемый </w:t>
      </w:r>
      <w:proofErr w:type="spellStart"/>
      <w:r w:rsidRPr="00550910">
        <w:rPr>
          <w:b/>
          <w:sz w:val="28"/>
          <w:szCs w:val="28"/>
        </w:rPr>
        <w:t>Ержан</w:t>
      </w:r>
      <w:proofErr w:type="spellEnd"/>
      <w:r w:rsidRPr="00550910">
        <w:rPr>
          <w:b/>
          <w:sz w:val="28"/>
          <w:szCs w:val="28"/>
        </w:rPr>
        <w:t xml:space="preserve"> </w:t>
      </w:r>
      <w:proofErr w:type="spellStart"/>
      <w:r w:rsidRPr="00550910">
        <w:rPr>
          <w:b/>
          <w:sz w:val="28"/>
          <w:szCs w:val="28"/>
        </w:rPr>
        <w:t>Ербол</w:t>
      </w:r>
      <w:r w:rsidR="00864CB9">
        <w:rPr>
          <w:b/>
          <w:sz w:val="28"/>
          <w:szCs w:val="28"/>
        </w:rPr>
        <w:t>у</w:t>
      </w:r>
      <w:r w:rsidRPr="00550910">
        <w:rPr>
          <w:b/>
          <w:sz w:val="28"/>
          <w:szCs w:val="28"/>
        </w:rPr>
        <w:t>лы</w:t>
      </w:r>
      <w:proofErr w:type="spellEnd"/>
      <w:r w:rsidRPr="00550910">
        <w:rPr>
          <w:b/>
          <w:sz w:val="28"/>
          <w:szCs w:val="28"/>
        </w:rPr>
        <w:t>!</w:t>
      </w:r>
    </w:p>
    <w:p w:rsidR="00550910" w:rsidRPr="00550910" w:rsidRDefault="00550910" w:rsidP="00550910">
      <w:pPr>
        <w:ind w:firstLine="567"/>
        <w:jc w:val="both"/>
        <w:rPr>
          <w:rFonts w:eastAsia="Calibri"/>
          <w:sz w:val="28"/>
          <w:szCs w:val="22"/>
          <w:lang w:eastAsia="en-US"/>
        </w:rPr>
      </w:pPr>
    </w:p>
    <w:p w:rsidR="00550910" w:rsidRPr="00550910" w:rsidRDefault="00550910" w:rsidP="0055091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50910">
        <w:rPr>
          <w:rFonts w:eastAsia="Calibri"/>
          <w:sz w:val="28"/>
          <w:szCs w:val="28"/>
          <w:lang w:eastAsia="en-US"/>
        </w:rPr>
        <w:t xml:space="preserve">В ответ на Ваш исх. № 31-08-01-31/2227-И от 11.12.2023 г. касательно «Отчета о выполнении комплексного экологического и радиационного обследования месторождений: </w:t>
      </w:r>
      <w:proofErr w:type="spellStart"/>
      <w:r w:rsidRPr="00550910">
        <w:rPr>
          <w:rFonts w:eastAsia="Calibri"/>
          <w:sz w:val="28"/>
          <w:szCs w:val="28"/>
          <w:lang w:eastAsia="en-US"/>
        </w:rPr>
        <w:t>Майлыкара</w:t>
      </w:r>
      <w:proofErr w:type="spellEnd"/>
      <w:r w:rsidRPr="00550910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550910">
        <w:rPr>
          <w:rFonts w:eastAsia="Calibri"/>
          <w:sz w:val="28"/>
          <w:szCs w:val="28"/>
          <w:lang w:eastAsia="en-US"/>
        </w:rPr>
        <w:t>Улкен</w:t>
      </w:r>
      <w:proofErr w:type="spellEnd"/>
      <w:r w:rsidRPr="0055091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50910">
        <w:rPr>
          <w:rFonts w:eastAsia="Calibri"/>
          <w:sz w:val="28"/>
          <w:szCs w:val="28"/>
          <w:lang w:eastAsia="en-US"/>
        </w:rPr>
        <w:t>Карашокы</w:t>
      </w:r>
      <w:proofErr w:type="spellEnd"/>
      <w:r w:rsidRPr="00550910">
        <w:rPr>
          <w:rFonts w:eastAsia="Calibri"/>
          <w:sz w:val="28"/>
          <w:szCs w:val="28"/>
          <w:lang w:eastAsia="en-US"/>
        </w:rPr>
        <w:t>, расположенных на территории бывшего Семипалатинского испытательного ядерного полигона» сообщаем, что представленные в отчете результаты исследований соответствуют «</w:t>
      </w:r>
      <w:r w:rsidRPr="00550910">
        <w:rPr>
          <w:rFonts w:eastAsia="Calibri"/>
          <w:sz w:val="28"/>
          <w:szCs w:val="28"/>
          <w:lang w:val="kk-KZ" w:eastAsia="en-US"/>
        </w:rPr>
        <w:t>Методике по проведению комплексного экологического обследования земельных участков, на которых проводились испытания ядерного оружия», утвержденной 0</w:t>
      </w:r>
      <w:r w:rsidRPr="00550910">
        <w:rPr>
          <w:rFonts w:eastAsia="Calibri"/>
          <w:sz w:val="28"/>
          <w:szCs w:val="28"/>
          <w:lang w:eastAsia="en-US"/>
        </w:rPr>
        <w:t xml:space="preserve">8.04.2022 г. </w:t>
      </w:r>
      <w:r w:rsidRPr="00550910">
        <w:rPr>
          <w:rFonts w:eastAsia="Calibri"/>
          <w:sz w:val="28"/>
          <w:szCs w:val="28"/>
          <w:lang w:val="kk-KZ" w:eastAsia="en-US"/>
        </w:rPr>
        <w:t>приказом Министра энергетики Республики Казахстан № 126.</w:t>
      </w:r>
    </w:p>
    <w:p w:rsidR="00550910" w:rsidRPr="00550910" w:rsidRDefault="00550910" w:rsidP="00550910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550910" w:rsidRPr="00550910" w:rsidRDefault="00550910" w:rsidP="005509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F37462" w:rsidRDefault="00CB2210" w:rsidP="00CB22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CB2210">
        <w:rPr>
          <w:rFonts w:eastAsia="Calibri"/>
          <w:b/>
          <w:sz w:val="28"/>
          <w:szCs w:val="28"/>
          <w:lang w:eastAsia="en-US"/>
        </w:rPr>
        <w:t>И</w:t>
      </w:r>
      <w:r w:rsidR="00F37462">
        <w:rPr>
          <w:rFonts w:eastAsia="Calibri"/>
          <w:b/>
          <w:sz w:val="28"/>
          <w:szCs w:val="28"/>
          <w:lang w:eastAsia="en-US"/>
        </w:rPr>
        <w:t>сполняющий обязанности</w:t>
      </w:r>
    </w:p>
    <w:p w:rsidR="00CB2210" w:rsidRPr="00CB2210" w:rsidRDefault="00CB2210" w:rsidP="00CB22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CB2210">
        <w:rPr>
          <w:rFonts w:eastAsia="Calibri"/>
          <w:b/>
          <w:sz w:val="28"/>
          <w:szCs w:val="28"/>
          <w:lang w:eastAsia="en-US"/>
        </w:rPr>
        <w:t xml:space="preserve">генерального директора </w:t>
      </w:r>
      <w:r w:rsidRPr="00CB2210">
        <w:rPr>
          <w:rFonts w:eastAsia="Calibri"/>
          <w:b/>
          <w:sz w:val="28"/>
          <w:szCs w:val="28"/>
          <w:lang w:eastAsia="en-US"/>
        </w:rPr>
        <w:tab/>
      </w:r>
      <w:r w:rsidRPr="00CB2210">
        <w:rPr>
          <w:rFonts w:eastAsia="Calibri"/>
          <w:b/>
          <w:sz w:val="28"/>
          <w:szCs w:val="28"/>
          <w:lang w:eastAsia="en-US"/>
        </w:rPr>
        <w:tab/>
      </w:r>
      <w:r w:rsidRPr="00CB2210">
        <w:rPr>
          <w:rFonts w:eastAsia="Calibri"/>
          <w:b/>
          <w:sz w:val="28"/>
          <w:szCs w:val="28"/>
          <w:lang w:eastAsia="en-US"/>
        </w:rPr>
        <w:tab/>
      </w:r>
      <w:r w:rsidRPr="00CB2210">
        <w:rPr>
          <w:rFonts w:eastAsia="Calibri"/>
          <w:b/>
          <w:sz w:val="28"/>
          <w:szCs w:val="28"/>
          <w:lang w:eastAsia="en-US"/>
        </w:rPr>
        <w:tab/>
      </w:r>
      <w:r w:rsidR="00F37462">
        <w:rPr>
          <w:rFonts w:eastAsia="Calibri"/>
          <w:b/>
          <w:sz w:val="28"/>
          <w:szCs w:val="28"/>
          <w:lang w:eastAsia="en-US"/>
        </w:rPr>
        <w:t xml:space="preserve">                </w:t>
      </w:r>
      <w:r w:rsidRPr="00CB2210">
        <w:rPr>
          <w:rFonts w:eastAsia="Calibri"/>
          <w:b/>
          <w:sz w:val="28"/>
          <w:szCs w:val="28"/>
          <w:lang w:eastAsia="en-US"/>
        </w:rPr>
        <w:t>С.С. Локштанов</w:t>
      </w:r>
    </w:p>
    <w:p w:rsidR="00CB2210" w:rsidRPr="00CB2210" w:rsidRDefault="00CB2210" w:rsidP="00CB22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50910" w:rsidRPr="00550910" w:rsidRDefault="00550910" w:rsidP="005509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50910" w:rsidRPr="00550910" w:rsidRDefault="00550910" w:rsidP="005509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50910" w:rsidRPr="00550910" w:rsidRDefault="00550910" w:rsidP="005509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50910" w:rsidRDefault="00550910" w:rsidP="005509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50910" w:rsidRDefault="00550910" w:rsidP="005509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50910" w:rsidRDefault="00550910" w:rsidP="005509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50910" w:rsidRDefault="00550910" w:rsidP="005509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50910" w:rsidRDefault="00550910" w:rsidP="005509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50910" w:rsidRDefault="00550910" w:rsidP="005509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50910" w:rsidRPr="00550910" w:rsidRDefault="00550910" w:rsidP="005509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50910" w:rsidRPr="00550910" w:rsidRDefault="00550910" w:rsidP="005509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50910" w:rsidRPr="00550910" w:rsidRDefault="00550910" w:rsidP="005509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50910" w:rsidRPr="00550910" w:rsidRDefault="00550910" w:rsidP="005509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50910" w:rsidRPr="00550910" w:rsidRDefault="00550910" w:rsidP="0055091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50910" w:rsidRPr="003736AC" w:rsidRDefault="00550910" w:rsidP="003736AC">
      <w:pPr>
        <w:jc w:val="both"/>
        <w:rPr>
          <w:rFonts w:eastAsia="Calibri"/>
          <w:sz w:val="24"/>
          <w:lang w:eastAsia="en-US"/>
        </w:rPr>
      </w:pPr>
      <w:r w:rsidRPr="003736AC">
        <w:rPr>
          <w:rFonts w:eastAsia="Calibri"/>
          <w:sz w:val="24"/>
          <w:lang w:eastAsia="en-US"/>
        </w:rPr>
        <w:t>Исп. Айдарханов А.О.</w:t>
      </w:r>
    </w:p>
    <w:p w:rsidR="00550910" w:rsidRPr="003736AC" w:rsidRDefault="00550910" w:rsidP="003736AC">
      <w:pPr>
        <w:jc w:val="both"/>
        <w:rPr>
          <w:rFonts w:eastAsia="Calibri"/>
          <w:sz w:val="24"/>
          <w:lang w:eastAsia="en-US"/>
        </w:rPr>
      </w:pPr>
      <w:r w:rsidRPr="003736AC">
        <w:rPr>
          <w:rFonts w:eastAsia="Calibri"/>
          <w:sz w:val="24"/>
          <w:lang w:eastAsia="en-US"/>
        </w:rPr>
        <w:t>Тел.:333</w:t>
      </w:r>
    </w:p>
    <w:sectPr w:rsidR="00550910" w:rsidRPr="003736AC" w:rsidSect="00D776A6">
      <w:footerReference w:type="first" r:id="rId9"/>
      <w:pgSz w:w="11906" w:h="16838" w:code="9"/>
      <w:pgMar w:top="426" w:right="567" w:bottom="567" w:left="1134" w:header="0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E9F" w:rsidRDefault="00807E9F">
      <w:r>
        <w:separator/>
      </w:r>
    </w:p>
  </w:endnote>
  <w:endnote w:type="continuationSeparator" w:id="0">
    <w:p w:rsidR="00807E9F" w:rsidRDefault="00807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157" w:rsidRPr="00007C05" w:rsidRDefault="005F5053" w:rsidP="003736AC">
    <w:pPr>
      <w:pStyle w:val="a3"/>
      <w:jc w:val="right"/>
      <w:rPr>
        <w:color w:val="244061" w:themeColor="accent1" w:themeShade="80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 xml:space="preserve">                                                                                                                                                                  </w:t>
    </w:r>
    <w:r w:rsidR="008520B6">
      <w:rPr>
        <w:b/>
        <w:color w:val="244061" w:themeColor="accent1" w:themeShade="80"/>
        <w:sz w:val="24"/>
        <w:szCs w:val="24"/>
        <w:lang w:val="en-US"/>
      </w:rPr>
      <w:t>1</w:t>
    </w:r>
    <w:r w:rsidR="008538B0">
      <w:rPr>
        <w:b/>
        <w:color w:val="244061" w:themeColor="accent1" w:themeShade="80"/>
        <w:sz w:val="24"/>
        <w:szCs w:val="24"/>
      </w:rPr>
      <w:t>52</w:t>
    </w:r>
    <w:r w:rsidR="0008749F">
      <w:rPr>
        <w:b/>
        <w:color w:val="244061" w:themeColor="accent1" w:themeShade="80"/>
        <w:sz w:val="24"/>
        <w:szCs w:val="24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E9F" w:rsidRDefault="00807E9F">
      <w:r>
        <w:separator/>
      </w:r>
    </w:p>
  </w:footnote>
  <w:footnote w:type="continuationSeparator" w:id="0">
    <w:p w:rsidR="00807E9F" w:rsidRDefault="00807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B2621"/>
    <w:multiLevelType w:val="hybridMultilevel"/>
    <w:tmpl w:val="1A2E9CDC"/>
    <w:lvl w:ilvl="0" w:tplc="AFF25C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064F8C"/>
    <w:multiLevelType w:val="hybridMultilevel"/>
    <w:tmpl w:val="0C5096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16077"/>
    <w:multiLevelType w:val="hybridMultilevel"/>
    <w:tmpl w:val="8E0CE2E6"/>
    <w:lvl w:ilvl="0" w:tplc="EE7A43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8BA"/>
    <w:rsid w:val="000019FC"/>
    <w:rsid w:val="00002F91"/>
    <w:rsid w:val="000030AB"/>
    <w:rsid w:val="00007841"/>
    <w:rsid w:val="00007C05"/>
    <w:rsid w:val="00007EAA"/>
    <w:rsid w:val="00033521"/>
    <w:rsid w:val="0004054A"/>
    <w:rsid w:val="00042EF6"/>
    <w:rsid w:val="00045783"/>
    <w:rsid w:val="000477D4"/>
    <w:rsid w:val="000528E7"/>
    <w:rsid w:val="00052DA1"/>
    <w:rsid w:val="00066024"/>
    <w:rsid w:val="000668DF"/>
    <w:rsid w:val="00074002"/>
    <w:rsid w:val="00074B7B"/>
    <w:rsid w:val="00081392"/>
    <w:rsid w:val="0008749F"/>
    <w:rsid w:val="000929DE"/>
    <w:rsid w:val="00093184"/>
    <w:rsid w:val="000A315A"/>
    <w:rsid w:val="000A55D4"/>
    <w:rsid w:val="000A6403"/>
    <w:rsid w:val="000A7F20"/>
    <w:rsid w:val="000B0019"/>
    <w:rsid w:val="000B6187"/>
    <w:rsid w:val="000C1941"/>
    <w:rsid w:val="000C4507"/>
    <w:rsid w:val="000D0F9A"/>
    <w:rsid w:val="000D238C"/>
    <w:rsid w:val="000D67FB"/>
    <w:rsid w:val="000E705F"/>
    <w:rsid w:val="000E71C3"/>
    <w:rsid w:val="000F6349"/>
    <w:rsid w:val="00116AE4"/>
    <w:rsid w:val="001170C0"/>
    <w:rsid w:val="00123FDA"/>
    <w:rsid w:val="00125022"/>
    <w:rsid w:val="001279FC"/>
    <w:rsid w:val="001305B0"/>
    <w:rsid w:val="0013175D"/>
    <w:rsid w:val="0013379D"/>
    <w:rsid w:val="00136326"/>
    <w:rsid w:val="00141698"/>
    <w:rsid w:val="001505AF"/>
    <w:rsid w:val="00151B60"/>
    <w:rsid w:val="00161082"/>
    <w:rsid w:val="00162D1B"/>
    <w:rsid w:val="00167C7B"/>
    <w:rsid w:val="001710B0"/>
    <w:rsid w:val="00175A4E"/>
    <w:rsid w:val="001810F8"/>
    <w:rsid w:val="001853A3"/>
    <w:rsid w:val="001864FC"/>
    <w:rsid w:val="00192329"/>
    <w:rsid w:val="0019627C"/>
    <w:rsid w:val="001A7E72"/>
    <w:rsid w:val="001B747A"/>
    <w:rsid w:val="001C0592"/>
    <w:rsid w:val="001C3448"/>
    <w:rsid w:val="001D0967"/>
    <w:rsid w:val="001D16A8"/>
    <w:rsid w:val="001F3BFD"/>
    <w:rsid w:val="002000B4"/>
    <w:rsid w:val="00206848"/>
    <w:rsid w:val="00222CE5"/>
    <w:rsid w:val="0023537E"/>
    <w:rsid w:val="002358C8"/>
    <w:rsid w:val="00236275"/>
    <w:rsid w:val="0024208D"/>
    <w:rsid w:val="00263CE8"/>
    <w:rsid w:val="002647E4"/>
    <w:rsid w:val="002653AB"/>
    <w:rsid w:val="00266DAF"/>
    <w:rsid w:val="00267F2B"/>
    <w:rsid w:val="00275F48"/>
    <w:rsid w:val="00276217"/>
    <w:rsid w:val="00282B50"/>
    <w:rsid w:val="00294BBF"/>
    <w:rsid w:val="002951FF"/>
    <w:rsid w:val="002B269B"/>
    <w:rsid w:val="002B50AA"/>
    <w:rsid w:val="002C3958"/>
    <w:rsid w:val="002F2ACD"/>
    <w:rsid w:val="00313159"/>
    <w:rsid w:val="00324C32"/>
    <w:rsid w:val="003413AC"/>
    <w:rsid w:val="00356B06"/>
    <w:rsid w:val="0035717C"/>
    <w:rsid w:val="00361439"/>
    <w:rsid w:val="00363551"/>
    <w:rsid w:val="003669D8"/>
    <w:rsid w:val="003714D7"/>
    <w:rsid w:val="003736AC"/>
    <w:rsid w:val="00374BE7"/>
    <w:rsid w:val="0038261C"/>
    <w:rsid w:val="00382F77"/>
    <w:rsid w:val="003910A4"/>
    <w:rsid w:val="00394008"/>
    <w:rsid w:val="00394AE4"/>
    <w:rsid w:val="003B127A"/>
    <w:rsid w:val="003B55A9"/>
    <w:rsid w:val="003C5AE3"/>
    <w:rsid w:val="003D7ED5"/>
    <w:rsid w:val="003E222F"/>
    <w:rsid w:val="003F1EAB"/>
    <w:rsid w:val="003F3B7D"/>
    <w:rsid w:val="003F7470"/>
    <w:rsid w:val="00400167"/>
    <w:rsid w:val="00415DA3"/>
    <w:rsid w:val="0041717F"/>
    <w:rsid w:val="00421D2E"/>
    <w:rsid w:val="00422219"/>
    <w:rsid w:val="00423384"/>
    <w:rsid w:val="00435A99"/>
    <w:rsid w:val="004421F5"/>
    <w:rsid w:val="00450898"/>
    <w:rsid w:val="00452DDC"/>
    <w:rsid w:val="00464034"/>
    <w:rsid w:val="00466D83"/>
    <w:rsid w:val="0047567A"/>
    <w:rsid w:val="00483DEC"/>
    <w:rsid w:val="00490876"/>
    <w:rsid w:val="00490D0F"/>
    <w:rsid w:val="004967CF"/>
    <w:rsid w:val="004A46DB"/>
    <w:rsid w:val="004A706C"/>
    <w:rsid w:val="004A7136"/>
    <w:rsid w:val="004B2C2B"/>
    <w:rsid w:val="004C72D3"/>
    <w:rsid w:val="004D095A"/>
    <w:rsid w:val="004D2C79"/>
    <w:rsid w:val="004D76D6"/>
    <w:rsid w:val="004E1E36"/>
    <w:rsid w:val="004E396C"/>
    <w:rsid w:val="004F1C5C"/>
    <w:rsid w:val="004F3EF8"/>
    <w:rsid w:val="0050091C"/>
    <w:rsid w:val="0050139B"/>
    <w:rsid w:val="005023A8"/>
    <w:rsid w:val="0050260D"/>
    <w:rsid w:val="00511D35"/>
    <w:rsid w:val="00524049"/>
    <w:rsid w:val="00524996"/>
    <w:rsid w:val="00525DC9"/>
    <w:rsid w:val="00533834"/>
    <w:rsid w:val="00541193"/>
    <w:rsid w:val="0054409A"/>
    <w:rsid w:val="00550910"/>
    <w:rsid w:val="0055108D"/>
    <w:rsid w:val="00564A51"/>
    <w:rsid w:val="00567C01"/>
    <w:rsid w:val="00576BF8"/>
    <w:rsid w:val="005809AC"/>
    <w:rsid w:val="005A13A0"/>
    <w:rsid w:val="005C16B6"/>
    <w:rsid w:val="005C2AAD"/>
    <w:rsid w:val="005D2983"/>
    <w:rsid w:val="005D510E"/>
    <w:rsid w:val="005D5F9A"/>
    <w:rsid w:val="005E2635"/>
    <w:rsid w:val="005E3A02"/>
    <w:rsid w:val="005E489A"/>
    <w:rsid w:val="005E56E0"/>
    <w:rsid w:val="005F5053"/>
    <w:rsid w:val="006040A7"/>
    <w:rsid w:val="00607AF9"/>
    <w:rsid w:val="00612E04"/>
    <w:rsid w:val="006228FA"/>
    <w:rsid w:val="0062406A"/>
    <w:rsid w:val="00625253"/>
    <w:rsid w:val="006432C0"/>
    <w:rsid w:val="00646B81"/>
    <w:rsid w:val="00650CC1"/>
    <w:rsid w:val="00650D75"/>
    <w:rsid w:val="00652F64"/>
    <w:rsid w:val="00661DB2"/>
    <w:rsid w:val="00663236"/>
    <w:rsid w:val="00664C3C"/>
    <w:rsid w:val="00672729"/>
    <w:rsid w:val="00675A18"/>
    <w:rsid w:val="00680029"/>
    <w:rsid w:val="00684C95"/>
    <w:rsid w:val="00686E8E"/>
    <w:rsid w:val="00690935"/>
    <w:rsid w:val="006979A4"/>
    <w:rsid w:val="006A38CC"/>
    <w:rsid w:val="006A5ECE"/>
    <w:rsid w:val="006B314D"/>
    <w:rsid w:val="006B3306"/>
    <w:rsid w:val="006B5332"/>
    <w:rsid w:val="006C229E"/>
    <w:rsid w:val="006C46FC"/>
    <w:rsid w:val="006E2DC0"/>
    <w:rsid w:val="006F4157"/>
    <w:rsid w:val="006F5B20"/>
    <w:rsid w:val="007013A5"/>
    <w:rsid w:val="00702091"/>
    <w:rsid w:val="00706C5A"/>
    <w:rsid w:val="007208F9"/>
    <w:rsid w:val="00727F0A"/>
    <w:rsid w:val="007322C1"/>
    <w:rsid w:val="00736FF9"/>
    <w:rsid w:val="00741A2E"/>
    <w:rsid w:val="00745D10"/>
    <w:rsid w:val="007533BF"/>
    <w:rsid w:val="0076159C"/>
    <w:rsid w:val="00763F03"/>
    <w:rsid w:val="007701E7"/>
    <w:rsid w:val="007709B2"/>
    <w:rsid w:val="00770A08"/>
    <w:rsid w:val="00770F6A"/>
    <w:rsid w:val="007739A6"/>
    <w:rsid w:val="00774EAE"/>
    <w:rsid w:val="007769A9"/>
    <w:rsid w:val="00781146"/>
    <w:rsid w:val="00787160"/>
    <w:rsid w:val="00791307"/>
    <w:rsid w:val="007918ED"/>
    <w:rsid w:val="00794158"/>
    <w:rsid w:val="00797A57"/>
    <w:rsid w:val="007A7B47"/>
    <w:rsid w:val="007B198E"/>
    <w:rsid w:val="007B776E"/>
    <w:rsid w:val="007C3DAA"/>
    <w:rsid w:val="007C54C0"/>
    <w:rsid w:val="007D0FF9"/>
    <w:rsid w:val="007D400C"/>
    <w:rsid w:val="007E62D1"/>
    <w:rsid w:val="007E77F5"/>
    <w:rsid w:val="007F0F38"/>
    <w:rsid w:val="007F69AD"/>
    <w:rsid w:val="0080579B"/>
    <w:rsid w:val="00807E9F"/>
    <w:rsid w:val="00817AE9"/>
    <w:rsid w:val="00824E99"/>
    <w:rsid w:val="00837AE2"/>
    <w:rsid w:val="00840C9C"/>
    <w:rsid w:val="008428A8"/>
    <w:rsid w:val="00850E7B"/>
    <w:rsid w:val="008511FB"/>
    <w:rsid w:val="00851AF7"/>
    <w:rsid w:val="008520B6"/>
    <w:rsid w:val="00852679"/>
    <w:rsid w:val="008538B0"/>
    <w:rsid w:val="00853D34"/>
    <w:rsid w:val="008601BB"/>
    <w:rsid w:val="00864CB9"/>
    <w:rsid w:val="00870AC7"/>
    <w:rsid w:val="00871D6E"/>
    <w:rsid w:val="008770F9"/>
    <w:rsid w:val="00880BBE"/>
    <w:rsid w:val="0088199C"/>
    <w:rsid w:val="00881BF5"/>
    <w:rsid w:val="0088630B"/>
    <w:rsid w:val="00891CE2"/>
    <w:rsid w:val="0089329D"/>
    <w:rsid w:val="00894522"/>
    <w:rsid w:val="008959FF"/>
    <w:rsid w:val="008A378A"/>
    <w:rsid w:val="008A5D9B"/>
    <w:rsid w:val="008B6C08"/>
    <w:rsid w:val="008B7C67"/>
    <w:rsid w:val="008E7ADD"/>
    <w:rsid w:val="008F15D5"/>
    <w:rsid w:val="0090361F"/>
    <w:rsid w:val="00906FA3"/>
    <w:rsid w:val="009259BC"/>
    <w:rsid w:val="00932DCC"/>
    <w:rsid w:val="0094311E"/>
    <w:rsid w:val="00945D44"/>
    <w:rsid w:val="00954EF3"/>
    <w:rsid w:val="0096123E"/>
    <w:rsid w:val="00963C1F"/>
    <w:rsid w:val="00967402"/>
    <w:rsid w:val="00967A80"/>
    <w:rsid w:val="00981204"/>
    <w:rsid w:val="0098375E"/>
    <w:rsid w:val="00986641"/>
    <w:rsid w:val="00987942"/>
    <w:rsid w:val="009879F1"/>
    <w:rsid w:val="0099059A"/>
    <w:rsid w:val="009971B1"/>
    <w:rsid w:val="009A119D"/>
    <w:rsid w:val="009A73E7"/>
    <w:rsid w:val="009B07AA"/>
    <w:rsid w:val="009B3A75"/>
    <w:rsid w:val="009C5DE4"/>
    <w:rsid w:val="009C7B6E"/>
    <w:rsid w:val="009D0114"/>
    <w:rsid w:val="009E2116"/>
    <w:rsid w:val="009E2A8B"/>
    <w:rsid w:val="009E2D20"/>
    <w:rsid w:val="009E3A0C"/>
    <w:rsid w:val="009E5259"/>
    <w:rsid w:val="009F13EF"/>
    <w:rsid w:val="009F48A6"/>
    <w:rsid w:val="00A0556E"/>
    <w:rsid w:val="00A10F6C"/>
    <w:rsid w:val="00A11771"/>
    <w:rsid w:val="00A136D6"/>
    <w:rsid w:val="00A148E0"/>
    <w:rsid w:val="00A36D26"/>
    <w:rsid w:val="00A44590"/>
    <w:rsid w:val="00A46EFA"/>
    <w:rsid w:val="00A55C78"/>
    <w:rsid w:val="00A7340E"/>
    <w:rsid w:val="00A7643F"/>
    <w:rsid w:val="00A777C7"/>
    <w:rsid w:val="00A8308A"/>
    <w:rsid w:val="00A839B1"/>
    <w:rsid w:val="00AA23D5"/>
    <w:rsid w:val="00AA30D5"/>
    <w:rsid w:val="00AB3BAC"/>
    <w:rsid w:val="00AB4C86"/>
    <w:rsid w:val="00AB5BA8"/>
    <w:rsid w:val="00AC41FC"/>
    <w:rsid w:val="00AE29C4"/>
    <w:rsid w:val="00AE2F67"/>
    <w:rsid w:val="00AF04AC"/>
    <w:rsid w:val="00AF7B5D"/>
    <w:rsid w:val="00B017B8"/>
    <w:rsid w:val="00B01A6C"/>
    <w:rsid w:val="00B01CFE"/>
    <w:rsid w:val="00B06170"/>
    <w:rsid w:val="00B0633E"/>
    <w:rsid w:val="00B06A94"/>
    <w:rsid w:val="00B14457"/>
    <w:rsid w:val="00B202BA"/>
    <w:rsid w:val="00B20417"/>
    <w:rsid w:val="00B214FB"/>
    <w:rsid w:val="00B33831"/>
    <w:rsid w:val="00B3731A"/>
    <w:rsid w:val="00B413FB"/>
    <w:rsid w:val="00B41B78"/>
    <w:rsid w:val="00B45A83"/>
    <w:rsid w:val="00B50888"/>
    <w:rsid w:val="00B60312"/>
    <w:rsid w:val="00B67835"/>
    <w:rsid w:val="00B7171B"/>
    <w:rsid w:val="00B75464"/>
    <w:rsid w:val="00B925B6"/>
    <w:rsid w:val="00B94CDD"/>
    <w:rsid w:val="00B962D2"/>
    <w:rsid w:val="00BA1948"/>
    <w:rsid w:val="00BA23E9"/>
    <w:rsid w:val="00BA33EA"/>
    <w:rsid w:val="00BA76ED"/>
    <w:rsid w:val="00BB0FE7"/>
    <w:rsid w:val="00BB34CD"/>
    <w:rsid w:val="00BB78BA"/>
    <w:rsid w:val="00BC012B"/>
    <w:rsid w:val="00BD1DAD"/>
    <w:rsid w:val="00BD4054"/>
    <w:rsid w:val="00BF3D27"/>
    <w:rsid w:val="00BF7BC8"/>
    <w:rsid w:val="00C03816"/>
    <w:rsid w:val="00C073F3"/>
    <w:rsid w:val="00C07E0A"/>
    <w:rsid w:val="00C102B2"/>
    <w:rsid w:val="00C24E5B"/>
    <w:rsid w:val="00C366E7"/>
    <w:rsid w:val="00C36B5D"/>
    <w:rsid w:val="00C41920"/>
    <w:rsid w:val="00C422F2"/>
    <w:rsid w:val="00C4706C"/>
    <w:rsid w:val="00C65A93"/>
    <w:rsid w:val="00C72409"/>
    <w:rsid w:val="00C76855"/>
    <w:rsid w:val="00C8300D"/>
    <w:rsid w:val="00C845C5"/>
    <w:rsid w:val="00C85AFE"/>
    <w:rsid w:val="00C9154A"/>
    <w:rsid w:val="00C97F1E"/>
    <w:rsid w:val="00CA5B85"/>
    <w:rsid w:val="00CB198E"/>
    <w:rsid w:val="00CB2210"/>
    <w:rsid w:val="00CB321B"/>
    <w:rsid w:val="00CB39DD"/>
    <w:rsid w:val="00CB5DA9"/>
    <w:rsid w:val="00CD2AE8"/>
    <w:rsid w:val="00CD40F5"/>
    <w:rsid w:val="00CE73F5"/>
    <w:rsid w:val="00CF28B4"/>
    <w:rsid w:val="00CF3F5A"/>
    <w:rsid w:val="00D03DFF"/>
    <w:rsid w:val="00D07789"/>
    <w:rsid w:val="00D11677"/>
    <w:rsid w:val="00D21D0E"/>
    <w:rsid w:val="00D458CC"/>
    <w:rsid w:val="00D47F4C"/>
    <w:rsid w:val="00D512EF"/>
    <w:rsid w:val="00D609BF"/>
    <w:rsid w:val="00D776A6"/>
    <w:rsid w:val="00D813DC"/>
    <w:rsid w:val="00D84CF9"/>
    <w:rsid w:val="00D85276"/>
    <w:rsid w:val="00D8585A"/>
    <w:rsid w:val="00D85DA4"/>
    <w:rsid w:val="00D94ABB"/>
    <w:rsid w:val="00DA2C9C"/>
    <w:rsid w:val="00DA3375"/>
    <w:rsid w:val="00DA3D1C"/>
    <w:rsid w:val="00DA3F41"/>
    <w:rsid w:val="00DA451E"/>
    <w:rsid w:val="00DB3593"/>
    <w:rsid w:val="00DC1555"/>
    <w:rsid w:val="00DC56EE"/>
    <w:rsid w:val="00DD1588"/>
    <w:rsid w:val="00DD18F7"/>
    <w:rsid w:val="00DD3065"/>
    <w:rsid w:val="00DD367A"/>
    <w:rsid w:val="00DD62AA"/>
    <w:rsid w:val="00DE3CA0"/>
    <w:rsid w:val="00DE4453"/>
    <w:rsid w:val="00DE4933"/>
    <w:rsid w:val="00DF31CB"/>
    <w:rsid w:val="00DF3AC4"/>
    <w:rsid w:val="00E02F34"/>
    <w:rsid w:val="00E04097"/>
    <w:rsid w:val="00E04F77"/>
    <w:rsid w:val="00E11773"/>
    <w:rsid w:val="00E17B26"/>
    <w:rsid w:val="00E329E3"/>
    <w:rsid w:val="00E33A3B"/>
    <w:rsid w:val="00E35187"/>
    <w:rsid w:val="00E73D39"/>
    <w:rsid w:val="00E757D3"/>
    <w:rsid w:val="00E81B2B"/>
    <w:rsid w:val="00E906EF"/>
    <w:rsid w:val="00E924FD"/>
    <w:rsid w:val="00EA1760"/>
    <w:rsid w:val="00EA312C"/>
    <w:rsid w:val="00EA6916"/>
    <w:rsid w:val="00EB118D"/>
    <w:rsid w:val="00EB4699"/>
    <w:rsid w:val="00EB64D9"/>
    <w:rsid w:val="00EB7186"/>
    <w:rsid w:val="00EC3E7B"/>
    <w:rsid w:val="00ED0445"/>
    <w:rsid w:val="00ED3361"/>
    <w:rsid w:val="00EF2F49"/>
    <w:rsid w:val="00EF64C0"/>
    <w:rsid w:val="00F01398"/>
    <w:rsid w:val="00F015AC"/>
    <w:rsid w:val="00F02A96"/>
    <w:rsid w:val="00F16B45"/>
    <w:rsid w:val="00F178B3"/>
    <w:rsid w:val="00F17F94"/>
    <w:rsid w:val="00F21087"/>
    <w:rsid w:val="00F34807"/>
    <w:rsid w:val="00F34A17"/>
    <w:rsid w:val="00F37462"/>
    <w:rsid w:val="00F47670"/>
    <w:rsid w:val="00F76874"/>
    <w:rsid w:val="00F82C83"/>
    <w:rsid w:val="00F84EB9"/>
    <w:rsid w:val="00F85FB3"/>
    <w:rsid w:val="00F93FBE"/>
    <w:rsid w:val="00F9560C"/>
    <w:rsid w:val="00F95D8F"/>
    <w:rsid w:val="00FA01A5"/>
    <w:rsid w:val="00FA3647"/>
    <w:rsid w:val="00FA44E8"/>
    <w:rsid w:val="00FA463F"/>
    <w:rsid w:val="00FA4D1C"/>
    <w:rsid w:val="00FA6EDE"/>
    <w:rsid w:val="00FB43D4"/>
    <w:rsid w:val="00FC46F4"/>
    <w:rsid w:val="00FC786A"/>
    <w:rsid w:val="00FD0007"/>
    <w:rsid w:val="00FD01B2"/>
    <w:rsid w:val="00FD1547"/>
    <w:rsid w:val="00FD5348"/>
    <w:rsid w:val="00FD6CEE"/>
    <w:rsid w:val="00FD6D19"/>
    <w:rsid w:val="00FE0338"/>
    <w:rsid w:val="00FE227B"/>
    <w:rsid w:val="00FE5FFF"/>
    <w:rsid w:val="00FE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13B4B92-0610-4C44-9E0C-2F6A67EFE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B78BA"/>
    <w:pPr>
      <w:tabs>
        <w:tab w:val="center" w:pos="4677"/>
        <w:tab w:val="right" w:pos="9355"/>
      </w:tabs>
    </w:pPr>
  </w:style>
  <w:style w:type="paragraph" w:styleId="a4">
    <w:name w:val="header"/>
    <w:basedOn w:val="a"/>
    <w:rsid w:val="00BB78BA"/>
    <w:pPr>
      <w:tabs>
        <w:tab w:val="center" w:pos="4677"/>
        <w:tab w:val="right" w:pos="9355"/>
      </w:tabs>
    </w:pPr>
  </w:style>
  <w:style w:type="paragraph" w:styleId="a5">
    <w:name w:val="Title"/>
    <w:basedOn w:val="a"/>
    <w:link w:val="a6"/>
    <w:qFormat/>
    <w:rsid w:val="005023A8"/>
    <w:pPr>
      <w:widowControl w:val="0"/>
      <w:jc w:val="center"/>
    </w:pPr>
    <w:rPr>
      <w:rFonts w:eastAsia="MS Mincho"/>
      <w:b/>
      <w:kern w:val="2"/>
      <w:sz w:val="28"/>
      <w:lang w:val="en-US" w:eastAsia="ja-JP"/>
    </w:rPr>
  </w:style>
  <w:style w:type="character" w:customStyle="1" w:styleId="a6">
    <w:name w:val="Название Знак"/>
    <w:link w:val="a5"/>
    <w:rsid w:val="005023A8"/>
    <w:rPr>
      <w:rFonts w:eastAsia="MS Mincho"/>
      <w:b/>
      <w:kern w:val="2"/>
      <w:sz w:val="28"/>
      <w:lang w:val="en-US" w:eastAsia="ja-JP" w:bidi="ar-SA"/>
    </w:rPr>
  </w:style>
  <w:style w:type="table" w:styleId="a7">
    <w:name w:val="Table Grid"/>
    <w:basedOn w:val="a1"/>
    <w:uiPriority w:val="59"/>
    <w:rsid w:val="00AA23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9D01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9D0114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9E2116"/>
  </w:style>
  <w:style w:type="paragraph" w:styleId="ab">
    <w:name w:val="List Paragraph"/>
    <w:basedOn w:val="a"/>
    <w:uiPriority w:val="34"/>
    <w:qFormat/>
    <w:rsid w:val="00B373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5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8AC02-5146-41AD-A2D4-E9A739844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ҚАЗАҚСТАН РЕСПУБЛИКАСЫНЫҢ ЭНЕРГЕТИКА ЖӘНЕ МИНЕРАЛДЫҚ РЕСУРСТАР МИНИСТРЛІГІ</vt:lpstr>
    </vt:vector>
  </TitlesOfParts>
  <Company>РГП НЯЦ РК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ҚАЗАҚСТАН РЕСПУБЛИКАСЫНЫҢ ЭНЕРГЕТИКА ЖӘНЕ МИНЕРАЛДЫҚ РЕСУРСТАР МИНИСТРЛІГІ</dc:title>
  <dc:creator>Korovina</dc:creator>
  <cp:lastModifiedBy>maratzhan</cp:lastModifiedBy>
  <cp:revision>2</cp:revision>
  <cp:lastPrinted>2023-08-25T09:44:00Z</cp:lastPrinted>
  <dcterms:created xsi:type="dcterms:W3CDTF">2023-12-19T09:08:00Z</dcterms:created>
  <dcterms:modified xsi:type="dcterms:W3CDTF">2023-12-19T09:08:00Z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